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2A6" w:rsidRDefault="004722A6">
      <w:pPr>
        <w:pBdr>
          <w:top w:val="nil"/>
          <w:left w:val="nil"/>
          <w:bottom w:val="nil"/>
          <w:right w:val="nil"/>
          <w:between w:val="nil"/>
        </w:pBdr>
        <w:spacing w:line="240" w:lineRule="auto"/>
        <w:ind w:left="0" w:hanging="2"/>
        <w:jc w:val="center"/>
        <w:rPr>
          <w:rFonts w:ascii="Arial" w:eastAsia="Arial" w:hAnsi="Arial" w:cs="Arial"/>
          <w:color w:val="000000"/>
          <w:sz w:val="22"/>
          <w:szCs w:val="22"/>
          <w:highlight w:val="white"/>
        </w:rPr>
      </w:pPr>
    </w:p>
    <w:p w:rsidR="004722A6" w:rsidRDefault="00784E9E">
      <w:pPr>
        <w:pBdr>
          <w:top w:val="nil"/>
          <w:left w:val="nil"/>
          <w:bottom w:val="nil"/>
          <w:right w:val="nil"/>
          <w:between w:val="nil"/>
        </w:pBdr>
        <w:spacing w:line="240" w:lineRule="auto"/>
        <w:ind w:left="0" w:hanging="2"/>
        <w:jc w:val="center"/>
        <w:rPr>
          <w:rFonts w:ascii="Arial" w:eastAsia="Arial" w:hAnsi="Arial" w:cs="Arial"/>
          <w:color w:val="000000"/>
          <w:sz w:val="36"/>
          <w:szCs w:val="36"/>
          <w:highlight w:val="red"/>
        </w:rPr>
      </w:pPr>
      <w:r>
        <w:rPr>
          <w:rFonts w:eastAsia="Liberation Serif" w:cs="Liberation Serif"/>
          <w:noProof/>
          <w:color w:val="000000"/>
        </w:rPr>
        <w:drawing>
          <wp:inline distT="0" distB="0" distL="114300" distR="114300">
            <wp:extent cx="3446145" cy="1259840"/>
            <wp:effectExtent l="0" t="0" r="0" b="0"/>
            <wp:docPr id="10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3446145" cy="1259840"/>
                    </a:xfrm>
                    <a:prstGeom prst="rect">
                      <a:avLst/>
                    </a:prstGeom>
                    <a:ln/>
                  </pic:spPr>
                </pic:pic>
              </a:graphicData>
            </a:graphic>
          </wp:inline>
        </w:drawing>
      </w:r>
    </w:p>
    <w:p w:rsidR="004722A6" w:rsidRDefault="004722A6">
      <w:pPr>
        <w:pBdr>
          <w:top w:val="nil"/>
          <w:left w:val="nil"/>
          <w:bottom w:val="nil"/>
          <w:right w:val="nil"/>
          <w:between w:val="nil"/>
        </w:pBdr>
        <w:spacing w:line="240" w:lineRule="auto"/>
        <w:ind w:left="2" w:hanging="4"/>
        <w:jc w:val="center"/>
        <w:rPr>
          <w:rFonts w:ascii="Arial" w:eastAsia="Arial" w:hAnsi="Arial" w:cs="Arial"/>
          <w:color w:val="000000"/>
          <w:sz w:val="36"/>
          <w:szCs w:val="36"/>
          <w:highlight w:val="red"/>
        </w:rPr>
      </w:pPr>
    </w:p>
    <w:p w:rsidR="004722A6" w:rsidRPr="00C577B1" w:rsidRDefault="00C577B1">
      <w:pPr>
        <w:pBdr>
          <w:top w:val="nil"/>
          <w:left w:val="nil"/>
          <w:bottom w:val="nil"/>
          <w:right w:val="nil"/>
          <w:between w:val="nil"/>
        </w:pBdr>
        <w:spacing w:line="240" w:lineRule="auto"/>
        <w:ind w:left="2" w:hanging="4"/>
        <w:jc w:val="center"/>
        <w:rPr>
          <w:rFonts w:ascii="Times New Roman" w:eastAsia="Arial" w:hAnsi="Times New Roman" w:cs="Times New Roman"/>
          <w:color w:val="000000"/>
          <w:sz w:val="36"/>
          <w:szCs w:val="32"/>
          <w:highlight w:val="yellow"/>
        </w:rPr>
      </w:pPr>
      <w:r w:rsidRPr="00C577B1">
        <w:rPr>
          <w:rFonts w:ascii="Times New Roman" w:eastAsia="Arial" w:hAnsi="Times New Roman" w:cs="Times New Roman"/>
          <w:b/>
          <w:color w:val="000000"/>
          <w:sz w:val="36"/>
          <w:szCs w:val="32"/>
          <w:highlight w:val="white"/>
        </w:rPr>
        <w:t>T</w:t>
      </w:r>
      <w:r w:rsidR="00784E9E" w:rsidRPr="00C577B1">
        <w:rPr>
          <w:rFonts w:ascii="Times New Roman" w:eastAsia="Arial" w:hAnsi="Times New Roman" w:cs="Times New Roman"/>
          <w:b/>
          <w:color w:val="000000"/>
          <w:sz w:val="36"/>
          <w:szCs w:val="32"/>
          <w:highlight w:val="white"/>
        </w:rPr>
        <w:t>orna TRAME</w:t>
      </w:r>
      <w:r w:rsidRPr="00C577B1">
        <w:rPr>
          <w:rFonts w:ascii="Times New Roman" w:eastAsia="Arial" w:hAnsi="Times New Roman" w:cs="Times New Roman"/>
          <w:b/>
          <w:color w:val="000000"/>
          <w:sz w:val="36"/>
          <w:szCs w:val="32"/>
          <w:highlight w:val="white"/>
        </w:rPr>
        <w:t xml:space="preserve">, </w:t>
      </w:r>
      <w:r w:rsidR="00784E9E" w:rsidRPr="00C577B1">
        <w:rPr>
          <w:rFonts w:ascii="Times New Roman" w:eastAsia="Arial" w:hAnsi="Times New Roman" w:cs="Times New Roman"/>
          <w:b/>
          <w:color w:val="000000"/>
          <w:sz w:val="36"/>
          <w:szCs w:val="32"/>
          <w:highlight w:val="white"/>
        </w:rPr>
        <w:t>festival dei libri sulle mafie</w:t>
      </w:r>
    </w:p>
    <w:p w:rsidR="00C577B1" w:rsidRPr="00C577B1" w:rsidRDefault="00C577B1" w:rsidP="00C577B1">
      <w:pPr>
        <w:pBdr>
          <w:top w:val="nil"/>
          <w:left w:val="nil"/>
          <w:bottom w:val="nil"/>
          <w:right w:val="nil"/>
          <w:between w:val="nil"/>
        </w:pBdr>
        <w:spacing w:line="240" w:lineRule="auto"/>
        <w:ind w:left="2" w:hanging="4"/>
        <w:jc w:val="center"/>
        <w:rPr>
          <w:rFonts w:ascii="Times New Roman" w:eastAsia="Arial" w:hAnsi="Times New Roman" w:cs="Times New Roman"/>
          <w:color w:val="000000"/>
          <w:sz w:val="36"/>
          <w:szCs w:val="32"/>
          <w:highlight w:val="white"/>
        </w:rPr>
      </w:pPr>
      <w:r w:rsidRPr="00C577B1">
        <w:rPr>
          <w:rFonts w:ascii="Times New Roman" w:eastAsia="Arial" w:hAnsi="Times New Roman" w:cs="Times New Roman"/>
          <w:b/>
          <w:sz w:val="36"/>
          <w:szCs w:val="32"/>
          <w:highlight w:val="white"/>
        </w:rPr>
        <w:t>d</w:t>
      </w:r>
      <w:r w:rsidRPr="00C577B1">
        <w:rPr>
          <w:rFonts w:ascii="Times New Roman" w:eastAsia="Arial" w:hAnsi="Times New Roman" w:cs="Times New Roman"/>
          <w:b/>
          <w:color w:val="000000"/>
          <w:sz w:val="36"/>
          <w:szCs w:val="32"/>
          <w:highlight w:val="white"/>
        </w:rPr>
        <w:t xml:space="preserve">al 20 al 24 giugno 2018 a Lamezia Terme </w:t>
      </w:r>
    </w:p>
    <w:p w:rsidR="004722A6" w:rsidRPr="00C577B1" w:rsidRDefault="004722A6">
      <w:pPr>
        <w:pBdr>
          <w:top w:val="nil"/>
          <w:left w:val="nil"/>
          <w:bottom w:val="nil"/>
          <w:right w:val="nil"/>
          <w:between w:val="nil"/>
        </w:pBdr>
        <w:spacing w:line="240" w:lineRule="auto"/>
        <w:ind w:left="2" w:hanging="4"/>
        <w:jc w:val="center"/>
        <w:rPr>
          <w:rFonts w:ascii="Times New Roman" w:eastAsia="Arial" w:hAnsi="Times New Roman" w:cs="Times New Roman"/>
          <w:color w:val="000000"/>
          <w:sz w:val="36"/>
          <w:szCs w:val="36"/>
          <w:highlight w:val="yellow"/>
        </w:rPr>
      </w:pPr>
    </w:p>
    <w:p w:rsidR="004722A6" w:rsidRDefault="00784E9E">
      <w:pPr>
        <w:pBdr>
          <w:top w:val="nil"/>
          <w:left w:val="nil"/>
          <w:bottom w:val="nil"/>
          <w:right w:val="nil"/>
          <w:between w:val="nil"/>
        </w:pBdr>
        <w:spacing w:line="240" w:lineRule="auto"/>
        <w:ind w:left="1" w:hanging="3"/>
        <w:jc w:val="center"/>
        <w:rPr>
          <w:rFonts w:ascii="Times New Roman" w:eastAsia="Arial" w:hAnsi="Times New Roman" w:cs="Times New Roman"/>
          <w:i/>
          <w:color w:val="000000"/>
          <w:sz w:val="32"/>
          <w:szCs w:val="36"/>
          <w:highlight w:val="white"/>
        </w:rPr>
      </w:pPr>
      <w:r w:rsidRPr="00C577B1">
        <w:rPr>
          <w:rFonts w:ascii="Times New Roman" w:eastAsia="Arial" w:hAnsi="Times New Roman" w:cs="Times New Roman"/>
          <w:i/>
          <w:color w:val="000000"/>
          <w:sz w:val="32"/>
          <w:szCs w:val="36"/>
          <w:highlight w:val="white"/>
        </w:rPr>
        <w:t>Novità di quest'anno il primo Nastro della legalità, assegnato al film Nato a Casal di Principe di Bruno Oliv</w:t>
      </w:r>
      <w:r w:rsidRPr="00C577B1">
        <w:rPr>
          <w:rFonts w:ascii="Times New Roman" w:eastAsia="Arial" w:hAnsi="Times New Roman" w:cs="Times New Roman"/>
          <w:i/>
          <w:sz w:val="32"/>
          <w:szCs w:val="36"/>
          <w:highlight w:val="white"/>
        </w:rPr>
        <w:t>iero</w:t>
      </w:r>
      <w:r w:rsidRPr="00C577B1">
        <w:rPr>
          <w:rFonts w:ascii="Times New Roman" w:eastAsia="Arial" w:hAnsi="Times New Roman" w:cs="Times New Roman"/>
          <w:i/>
          <w:color w:val="000000"/>
          <w:sz w:val="32"/>
          <w:szCs w:val="36"/>
          <w:highlight w:val="white"/>
        </w:rPr>
        <w:t>, che sarà consegnato a Lamezia a conclusione del festival. Tanti gli incontri in programma, gli spettacoli e le iniziative di Trame sul territorio</w:t>
      </w:r>
    </w:p>
    <w:p w:rsidR="00C577B1" w:rsidRPr="00C577B1" w:rsidRDefault="00C577B1">
      <w:pPr>
        <w:pBdr>
          <w:top w:val="nil"/>
          <w:left w:val="nil"/>
          <w:bottom w:val="nil"/>
          <w:right w:val="nil"/>
          <w:between w:val="nil"/>
        </w:pBdr>
        <w:spacing w:line="240" w:lineRule="auto"/>
        <w:ind w:left="2" w:hanging="4"/>
        <w:jc w:val="center"/>
        <w:rPr>
          <w:rFonts w:ascii="Times New Roman" w:eastAsia="Arial" w:hAnsi="Times New Roman" w:cs="Times New Roman"/>
          <w:i/>
          <w:color w:val="000000"/>
          <w:sz w:val="36"/>
          <w:szCs w:val="36"/>
          <w:highlight w:val="yellow"/>
        </w:rPr>
      </w:pPr>
    </w:p>
    <w:p w:rsidR="00C577B1" w:rsidRPr="00C577B1" w:rsidRDefault="00C577B1" w:rsidP="00C577B1">
      <w:pPr>
        <w:pBdr>
          <w:top w:val="nil"/>
          <w:left w:val="nil"/>
          <w:bottom w:val="nil"/>
          <w:right w:val="nil"/>
          <w:between w:val="nil"/>
        </w:pBdr>
        <w:spacing w:line="240" w:lineRule="auto"/>
        <w:ind w:left="0" w:hanging="2"/>
        <w:rPr>
          <w:rFonts w:ascii="Times New Roman" w:eastAsia="Arial" w:hAnsi="Times New Roman" w:cs="Times New Roman"/>
          <w:color w:val="000000"/>
          <w:szCs w:val="36"/>
          <w:u w:val="single"/>
        </w:rPr>
      </w:pPr>
      <w:r w:rsidRPr="00C577B1">
        <w:rPr>
          <w:rFonts w:ascii="Times New Roman" w:eastAsia="Arial" w:hAnsi="Times New Roman" w:cs="Times New Roman"/>
          <w:color w:val="000000"/>
          <w:szCs w:val="36"/>
          <w:u w:val="single"/>
        </w:rPr>
        <w:t>Catanzaro,13 giugno 2018</w:t>
      </w:r>
    </w:p>
    <w:p w:rsidR="00C577B1" w:rsidRPr="00C577B1" w:rsidRDefault="00C577B1" w:rsidP="00C577B1">
      <w:pPr>
        <w:pBdr>
          <w:top w:val="nil"/>
          <w:left w:val="nil"/>
          <w:bottom w:val="nil"/>
          <w:right w:val="nil"/>
          <w:between w:val="nil"/>
        </w:pBdr>
        <w:spacing w:line="240" w:lineRule="auto"/>
        <w:ind w:left="1" w:hanging="3"/>
        <w:rPr>
          <w:rFonts w:ascii="Times New Roman" w:eastAsia="Arial" w:hAnsi="Times New Roman" w:cs="Times New Roman"/>
          <w:color w:val="000000"/>
          <w:sz w:val="28"/>
          <w:szCs w:val="36"/>
          <w:u w:val="single"/>
        </w:rPr>
      </w:pPr>
    </w:p>
    <w:p w:rsidR="004722A6" w:rsidRPr="00C577B1" w:rsidRDefault="00784E9E">
      <w:pPr>
        <w:pBdr>
          <w:top w:val="nil"/>
          <w:left w:val="nil"/>
          <w:bottom w:val="nil"/>
          <w:right w:val="nil"/>
          <w:between w:val="nil"/>
        </w:pBdr>
        <w:spacing w:line="240" w:lineRule="auto"/>
        <w:ind w:left="1" w:hanging="3"/>
        <w:jc w:val="both"/>
        <w:rPr>
          <w:rFonts w:ascii="Times New Roman" w:eastAsia="Arial" w:hAnsi="Times New Roman" w:cs="Times New Roman"/>
          <w:color w:val="000000"/>
          <w:sz w:val="28"/>
          <w:szCs w:val="28"/>
          <w:highlight w:val="white"/>
        </w:rPr>
      </w:pPr>
      <w:r w:rsidRPr="00C577B1">
        <w:rPr>
          <w:rFonts w:ascii="Times New Roman" w:eastAsia="Arial" w:hAnsi="Times New Roman" w:cs="Times New Roman"/>
          <w:color w:val="000000"/>
          <w:sz w:val="28"/>
          <w:szCs w:val="28"/>
          <w:highlight w:val="white"/>
        </w:rPr>
        <w:t>Libri, musica, immagini: tutto questo compone il ricco programma dell</w:t>
      </w:r>
      <w:r w:rsidR="00C577B1">
        <w:rPr>
          <w:rFonts w:ascii="Times New Roman" w:eastAsia="Arial" w:hAnsi="Times New Roman" w:cs="Times New Roman"/>
          <w:color w:val="000000"/>
          <w:sz w:val="28"/>
          <w:szCs w:val="28"/>
          <w:highlight w:val="white"/>
        </w:rPr>
        <w:t>’</w:t>
      </w:r>
      <w:r w:rsidRPr="00C577B1">
        <w:rPr>
          <w:rFonts w:ascii="Times New Roman" w:eastAsia="Arial" w:hAnsi="Times New Roman" w:cs="Times New Roman"/>
          <w:color w:val="000000"/>
          <w:sz w:val="28"/>
          <w:szCs w:val="28"/>
          <w:highlight w:val="white"/>
        </w:rPr>
        <w:t>ottava edizione</w:t>
      </w:r>
      <w:r w:rsidR="00C577B1">
        <w:rPr>
          <w:rFonts w:ascii="Times New Roman" w:eastAsia="Arial" w:hAnsi="Times New Roman" w:cs="Times New Roman"/>
          <w:color w:val="000000"/>
          <w:sz w:val="28"/>
          <w:szCs w:val="28"/>
          <w:highlight w:val="white"/>
        </w:rPr>
        <w:t xml:space="preserve"> di</w:t>
      </w:r>
      <w:r w:rsidRPr="00C577B1">
        <w:rPr>
          <w:rFonts w:ascii="Times New Roman" w:eastAsia="Arial" w:hAnsi="Times New Roman" w:cs="Times New Roman"/>
          <w:color w:val="000000"/>
          <w:sz w:val="28"/>
          <w:szCs w:val="28"/>
          <w:highlight w:val="white"/>
        </w:rPr>
        <w:t xml:space="preserve"> </w:t>
      </w:r>
      <w:r w:rsidRPr="00C577B1">
        <w:rPr>
          <w:rFonts w:ascii="Times New Roman" w:eastAsia="Arial" w:hAnsi="Times New Roman" w:cs="Times New Roman"/>
          <w:b/>
          <w:color w:val="000000"/>
          <w:sz w:val="28"/>
          <w:szCs w:val="28"/>
          <w:highlight w:val="white"/>
        </w:rPr>
        <w:t>TRAME</w:t>
      </w:r>
      <w:r w:rsidRPr="00C577B1">
        <w:rPr>
          <w:rFonts w:ascii="Times New Roman" w:eastAsia="Arial" w:hAnsi="Times New Roman" w:cs="Times New Roman"/>
          <w:color w:val="000000"/>
          <w:sz w:val="28"/>
          <w:szCs w:val="28"/>
          <w:highlight w:val="white"/>
        </w:rPr>
        <w:t xml:space="preserve">, il Festival dedicato ai libri sulle mafie, che torna a </w:t>
      </w:r>
      <w:r w:rsidRPr="00C577B1">
        <w:rPr>
          <w:rFonts w:ascii="Times New Roman" w:eastAsia="Arial" w:hAnsi="Times New Roman" w:cs="Times New Roman"/>
          <w:b/>
          <w:color w:val="000000"/>
          <w:sz w:val="28"/>
          <w:szCs w:val="28"/>
          <w:highlight w:val="white"/>
        </w:rPr>
        <w:t>Lamezia Terme</w:t>
      </w:r>
      <w:r w:rsidRPr="00C577B1">
        <w:rPr>
          <w:rFonts w:ascii="Times New Roman" w:eastAsia="Arial" w:hAnsi="Times New Roman" w:cs="Times New Roman"/>
          <w:color w:val="000000"/>
          <w:sz w:val="28"/>
          <w:szCs w:val="28"/>
          <w:highlight w:val="white"/>
        </w:rPr>
        <w:t xml:space="preserve"> dal </w:t>
      </w:r>
      <w:r w:rsidRPr="00C577B1">
        <w:rPr>
          <w:rFonts w:ascii="Times New Roman" w:eastAsia="Arial" w:hAnsi="Times New Roman" w:cs="Times New Roman"/>
          <w:b/>
          <w:color w:val="000000"/>
          <w:sz w:val="28"/>
          <w:szCs w:val="28"/>
          <w:highlight w:val="white"/>
        </w:rPr>
        <w:t>20 al 24 giugno 2018</w:t>
      </w:r>
      <w:r w:rsidRPr="00C577B1">
        <w:rPr>
          <w:rFonts w:ascii="Times New Roman" w:eastAsia="Arial" w:hAnsi="Times New Roman" w:cs="Times New Roman"/>
          <w:color w:val="000000"/>
          <w:sz w:val="28"/>
          <w:szCs w:val="28"/>
          <w:highlight w:val="white"/>
        </w:rPr>
        <w:t xml:space="preserve"> con </w:t>
      </w:r>
      <w:r w:rsidRPr="00C577B1">
        <w:rPr>
          <w:rFonts w:ascii="Times New Roman" w:eastAsia="Arial" w:hAnsi="Times New Roman" w:cs="Times New Roman"/>
          <w:b/>
          <w:color w:val="000000"/>
          <w:sz w:val="28"/>
          <w:szCs w:val="28"/>
          <w:highlight w:val="white"/>
        </w:rPr>
        <w:t>cinque giornate di incontri</w:t>
      </w:r>
      <w:r w:rsidRPr="00C577B1">
        <w:rPr>
          <w:rFonts w:ascii="Times New Roman" w:eastAsia="Arial" w:hAnsi="Times New Roman" w:cs="Times New Roman"/>
          <w:color w:val="000000"/>
          <w:sz w:val="28"/>
          <w:szCs w:val="28"/>
          <w:highlight w:val="white"/>
        </w:rPr>
        <w:t xml:space="preserve"> aperti al pubblico di tutte le età, dibattiti, spettacoli, proiezioni per diffondere il senso della legalità attraverso la cultura e l'intrattenimento.</w:t>
      </w:r>
    </w:p>
    <w:p w:rsidR="004722A6" w:rsidRPr="00C577B1" w:rsidRDefault="004722A6">
      <w:pPr>
        <w:pBdr>
          <w:top w:val="nil"/>
          <w:left w:val="nil"/>
          <w:bottom w:val="nil"/>
          <w:right w:val="nil"/>
          <w:between w:val="nil"/>
        </w:pBdr>
        <w:spacing w:line="240" w:lineRule="auto"/>
        <w:ind w:left="1" w:hanging="3"/>
        <w:jc w:val="both"/>
        <w:rPr>
          <w:rFonts w:ascii="Times New Roman" w:eastAsia="Arial" w:hAnsi="Times New Roman" w:cs="Times New Roman"/>
          <w:color w:val="000000"/>
          <w:sz w:val="28"/>
          <w:szCs w:val="28"/>
          <w:highlight w:val="white"/>
        </w:rPr>
      </w:pPr>
    </w:p>
    <w:p w:rsidR="004722A6" w:rsidRPr="00C577B1" w:rsidRDefault="00784E9E">
      <w:pPr>
        <w:pBdr>
          <w:top w:val="nil"/>
          <w:left w:val="nil"/>
          <w:bottom w:val="nil"/>
          <w:right w:val="nil"/>
          <w:between w:val="nil"/>
        </w:pBdr>
        <w:spacing w:line="240" w:lineRule="auto"/>
        <w:ind w:left="1" w:hanging="3"/>
        <w:jc w:val="both"/>
        <w:rPr>
          <w:rFonts w:ascii="Times New Roman" w:eastAsia="Arial" w:hAnsi="Times New Roman" w:cs="Times New Roman"/>
          <w:color w:val="222222"/>
          <w:sz w:val="28"/>
          <w:szCs w:val="28"/>
          <w:highlight w:val="white"/>
        </w:rPr>
      </w:pPr>
      <w:r w:rsidRPr="00C577B1">
        <w:rPr>
          <w:rFonts w:ascii="Times New Roman" w:eastAsia="Arial" w:hAnsi="Times New Roman" w:cs="Times New Roman"/>
          <w:color w:val="000000"/>
          <w:sz w:val="28"/>
          <w:szCs w:val="28"/>
          <w:highlight w:val="white"/>
        </w:rPr>
        <w:t xml:space="preserve">"Quest'anno - commenta Gaetano </w:t>
      </w:r>
      <w:proofErr w:type="spellStart"/>
      <w:r w:rsidRPr="00C577B1">
        <w:rPr>
          <w:rFonts w:ascii="Times New Roman" w:eastAsia="Arial" w:hAnsi="Times New Roman" w:cs="Times New Roman"/>
          <w:color w:val="000000"/>
          <w:sz w:val="28"/>
          <w:szCs w:val="28"/>
          <w:highlight w:val="white"/>
        </w:rPr>
        <w:t>Savatteri</w:t>
      </w:r>
      <w:proofErr w:type="spellEnd"/>
      <w:r w:rsidRPr="00C577B1">
        <w:rPr>
          <w:rFonts w:ascii="Times New Roman" w:eastAsia="Arial" w:hAnsi="Times New Roman" w:cs="Times New Roman"/>
          <w:color w:val="000000"/>
          <w:sz w:val="28"/>
          <w:szCs w:val="28"/>
          <w:highlight w:val="white"/>
        </w:rPr>
        <w:t>, direttore artistico del festival - Trame torna in un momento difficile per Lamezia, per la terza volta commissariata per infiltrazioni mafiose, e per questo siamo ancora più orgogliosi di portare in questo territorio un messaggio di legalità. Il tema di questa edizione, "</w:t>
      </w:r>
      <w:r w:rsidRPr="00C577B1">
        <w:rPr>
          <w:rFonts w:ascii="Times New Roman" w:eastAsia="Arial" w:hAnsi="Times New Roman" w:cs="Times New Roman"/>
          <w:b/>
          <w:color w:val="000000"/>
          <w:sz w:val="28"/>
          <w:szCs w:val="28"/>
          <w:highlight w:val="white"/>
        </w:rPr>
        <w:t>Il coraggio di ogni giorno</w:t>
      </w:r>
      <w:r w:rsidRPr="00C577B1">
        <w:rPr>
          <w:rFonts w:ascii="Times New Roman" w:eastAsia="Arial" w:hAnsi="Times New Roman" w:cs="Times New Roman"/>
          <w:color w:val="000000"/>
          <w:sz w:val="28"/>
          <w:szCs w:val="28"/>
          <w:highlight w:val="white"/>
        </w:rPr>
        <w:t xml:space="preserve">", vuol proprio sottolineare il fatto che tutti possiamo nella nostra vita quotidiana, con piccoli gesti e scelte, fare la nostra parte per la legalità, anche attraverso la cultura e l'informazione". Il programma è frutto di diversi contributi importanti di </w:t>
      </w:r>
      <w:r w:rsidRPr="00C577B1">
        <w:rPr>
          <w:rFonts w:ascii="Times New Roman" w:eastAsia="Arial" w:hAnsi="Times New Roman" w:cs="Times New Roman"/>
          <w:b/>
          <w:color w:val="000000"/>
          <w:sz w:val="28"/>
          <w:szCs w:val="28"/>
          <w:highlight w:val="white"/>
        </w:rPr>
        <w:t>Legambiente</w:t>
      </w:r>
      <w:r w:rsidRPr="00C577B1">
        <w:rPr>
          <w:rFonts w:ascii="Times New Roman" w:eastAsia="Arial" w:hAnsi="Times New Roman" w:cs="Times New Roman"/>
          <w:color w:val="000000"/>
          <w:sz w:val="28"/>
          <w:szCs w:val="28"/>
          <w:highlight w:val="white"/>
        </w:rPr>
        <w:t xml:space="preserve">, </w:t>
      </w:r>
      <w:r w:rsidRPr="00C577B1">
        <w:rPr>
          <w:rFonts w:ascii="Times New Roman" w:eastAsia="Arial" w:hAnsi="Times New Roman" w:cs="Times New Roman"/>
          <w:b/>
          <w:color w:val="000000"/>
          <w:sz w:val="28"/>
          <w:szCs w:val="28"/>
          <w:highlight w:val="white"/>
        </w:rPr>
        <w:t>Confcommercio</w:t>
      </w:r>
      <w:r w:rsidRPr="00C577B1">
        <w:rPr>
          <w:rFonts w:ascii="Times New Roman" w:eastAsia="Arial" w:hAnsi="Times New Roman" w:cs="Times New Roman"/>
          <w:color w:val="000000"/>
          <w:sz w:val="28"/>
          <w:szCs w:val="28"/>
          <w:highlight w:val="white"/>
        </w:rPr>
        <w:t xml:space="preserve">, </w:t>
      </w:r>
      <w:r w:rsidRPr="00C577B1">
        <w:rPr>
          <w:rFonts w:ascii="Times New Roman" w:eastAsia="Arial" w:hAnsi="Times New Roman" w:cs="Times New Roman"/>
          <w:b/>
          <w:color w:val="000000"/>
          <w:sz w:val="28"/>
          <w:szCs w:val="28"/>
          <w:highlight w:val="white"/>
        </w:rPr>
        <w:t>Treccani</w:t>
      </w:r>
      <w:r w:rsidRPr="00C577B1">
        <w:rPr>
          <w:rFonts w:ascii="Times New Roman" w:eastAsia="Arial" w:hAnsi="Times New Roman" w:cs="Times New Roman"/>
          <w:color w:val="000000"/>
          <w:sz w:val="28"/>
          <w:szCs w:val="28"/>
          <w:highlight w:val="white"/>
        </w:rPr>
        <w:t xml:space="preserve">; novità di quest'anno la collaborazione con il </w:t>
      </w:r>
      <w:r w:rsidRPr="00C577B1">
        <w:rPr>
          <w:rFonts w:ascii="Times New Roman" w:eastAsia="Arial" w:hAnsi="Times New Roman" w:cs="Times New Roman"/>
          <w:b/>
          <w:color w:val="000000"/>
          <w:sz w:val="28"/>
          <w:szCs w:val="28"/>
          <w:highlight w:val="white"/>
        </w:rPr>
        <w:t>Sindacato Nazionale</w:t>
      </w:r>
      <w:r w:rsidRPr="00C577B1">
        <w:rPr>
          <w:rFonts w:ascii="Times New Roman" w:eastAsia="Arial" w:hAnsi="Times New Roman" w:cs="Times New Roman"/>
          <w:color w:val="000000"/>
          <w:sz w:val="28"/>
          <w:szCs w:val="28"/>
          <w:highlight w:val="white"/>
        </w:rPr>
        <w:t xml:space="preserve"> </w:t>
      </w:r>
      <w:r w:rsidRPr="00C577B1">
        <w:rPr>
          <w:rFonts w:ascii="Times New Roman" w:eastAsia="Arial" w:hAnsi="Times New Roman" w:cs="Times New Roman"/>
          <w:b/>
          <w:color w:val="000000"/>
          <w:sz w:val="28"/>
          <w:szCs w:val="28"/>
          <w:highlight w:val="white"/>
        </w:rPr>
        <w:t>Giornalisti Cinematografici Italiani (SNGCI)</w:t>
      </w:r>
      <w:r w:rsidRPr="00C577B1">
        <w:rPr>
          <w:rFonts w:ascii="Times New Roman" w:eastAsia="Arial" w:hAnsi="Times New Roman" w:cs="Times New Roman"/>
          <w:color w:val="000000"/>
          <w:sz w:val="28"/>
          <w:szCs w:val="28"/>
          <w:highlight w:val="white"/>
        </w:rPr>
        <w:t xml:space="preserve"> che da 7</w:t>
      </w:r>
      <w:r w:rsidR="006C7AB0">
        <w:rPr>
          <w:rFonts w:ascii="Times New Roman" w:eastAsia="Arial" w:hAnsi="Times New Roman" w:cs="Times New Roman"/>
          <w:color w:val="000000"/>
          <w:sz w:val="28"/>
          <w:szCs w:val="28"/>
          <w:highlight w:val="white"/>
        </w:rPr>
        <w:t>2</w:t>
      </w:r>
      <w:bookmarkStart w:id="0" w:name="_GoBack"/>
      <w:bookmarkEnd w:id="0"/>
      <w:r w:rsidRPr="00C577B1">
        <w:rPr>
          <w:rFonts w:ascii="Times New Roman" w:eastAsia="Arial" w:hAnsi="Times New Roman" w:cs="Times New Roman"/>
          <w:color w:val="000000"/>
          <w:sz w:val="28"/>
          <w:szCs w:val="28"/>
          <w:highlight w:val="white"/>
        </w:rPr>
        <w:t xml:space="preserve"> anni assegnano i Nastri D’Argento e che quest’anno insieme a Trame hanno attribuito il </w:t>
      </w:r>
      <w:r w:rsidRPr="00C577B1">
        <w:rPr>
          <w:rFonts w:ascii="Times New Roman" w:eastAsia="Arial" w:hAnsi="Times New Roman" w:cs="Times New Roman"/>
          <w:b/>
          <w:color w:val="000000"/>
          <w:sz w:val="28"/>
          <w:szCs w:val="28"/>
          <w:highlight w:val="white"/>
        </w:rPr>
        <w:t>Nastro della Legalità</w:t>
      </w:r>
      <w:r w:rsidRPr="00C577B1">
        <w:rPr>
          <w:rFonts w:ascii="Times New Roman" w:eastAsia="Arial" w:hAnsi="Times New Roman" w:cs="Times New Roman"/>
          <w:color w:val="000000"/>
          <w:sz w:val="28"/>
          <w:szCs w:val="28"/>
          <w:highlight w:val="white"/>
        </w:rPr>
        <w:t>, un riconoscimento al cinema e alla televisione che esprime e difende il valore civile di condanna e resistenza contro ogni mafia</w:t>
      </w:r>
      <w:r w:rsidRPr="00C577B1">
        <w:rPr>
          <w:rFonts w:ascii="Times New Roman" w:eastAsia="Arial" w:hAnsi="Times New Roman" w:cs="Times New Roman"/>
          <w:color w:val="222222"/>
          <w:sz w:val="28"/>
          <w:szCs w:val="28"/>
          <w:highlight w:val="white"/>
        </w:rPr>
        <w:t>.</w:t>
      </w:r>
    </w:p>
    <w:p w:rsidR="004722A6" w:rsidRPr="00C577B1" w:rsidRDefault="004722A6">
      <w:pPr>
        <w:pBdr>
          <w:top w:val="nil"/>
          <w:left w:val="nil"/>
          <w:bottom w:val="nil"/>
          <w:right w:val="nil"/>
          <w:between w:val="nil"/>
        </w:pBdr>
        <w:spacing w:line="240" w:lineRule="auto"/>
        <w:ind w:left="1" w:hanging="3"/>
        <w:jc w:val="both"/>
        <w:rPr>
          <w:rFonts w:ascii="Times New Roman" w:eastAsia="Arial" w:hAnsi="Times New Roman" w:cs="Times New Roman"/>
          <w:color w:val="222222"/>
          <w:sz w:val="28"/>
          <w:szCs w:val="28"/>
          <w:highlight w:val="white"/>
        </w:rPr>
      </w:pPr>
    </w:p>
    <w:p w:rsidR="004722A6" w:rsidRPr="00C577B1" w:rsidRDefault="00784E9E">
      <w:pPr>
        <w:pBdr>
          <w:top w:val="nil"/>
          <w:left w:val="nil"/>
          <w:bottom w:val="nil"/>
          <w:right w:val="nil"/>
          <w:between w:val="nil"/>
        </w:pBdr>
        <w:spacing w:line="240" w:lineRule="auto"/>
        <w:ind w:left="1" w:hanging="3"/>
        <w:jc w:val="both"/>
        <w:rPr>
          <w:rFonts w:ascii="Times New Roman" w:eastAsia="Arial" w:hAnsi="Times New Roman" w:cs="Times New Roman"/>
          <w:color w:val="222222"/>
          <w:sz w:val="28"/>
          <w:szCs w:val="28"/>
          <w:highlight w:val="white"/>
        </w:rPr>
      </w:pPr>
      <w:r w:rsidRPr="00C577B1">
        <w:rPr>
          <w:rFonts w:ascii="Times New Roman" w:eastAsia="Arial" w:hAnsi="Times New Roman" w:cs="Times New Roman"/>
          <w:color w:val="000000"/>
          <w:sz w:val="28"/>
          <w:szCs w:val="28"/>
          <w:highlight w:val="white"/>
        </w:rPr>
        <w:t>C</w:t>
      </w:r>
      <w:r w:rsidRPr="00C577B1">
        <w:rPr>
          <w:rFonts w:ascii="Times New Roman" w:eastAsia="Arial" w:hAnsi="Times New Roman" w:cs="Times New Roman"/>
          <w:color w:val="222222"/>
          <w:sz w:val="28"/>
          <w:szCs w:val="28"/>
          <w:highlight w:val="white"/>
        </w:rPr>
        <w:t xml:space="preserve">ome sempre il focus della manifestazione saranno i libri, che daranno spunto ad incontri e dibattiti su temi di stretta attualità: quello sul </w:t>
      </w:r>
      <w:r w:rsidRPr="00C577B1">
        <w:rPr>
          <w:rFonts w:ascii="Times New Roman" w:eastAsia="Arial" w:hAnsi="Times New Roman" w:cs="Times New Roman"/>
          <w:b/>
          <w:color w:val="222222"/>
          <w:sz w:val="28"/>
          <w:szCs w:val="28"/>
          <w:highlight w:val="white"/>
        </w:rPr>
        <w:t>racket della droga</w:t>
      </w:r>
      <w:r w:rsidRPr="00C577B1">
        <w:rPr>
          <w:rFonts w:ascii="Times New Roman" w:eastAsia="Arial" w:hAnsi="Times New Roman" w:cs="Times New Roman"/>
          <w:color w:val="222222"/>
          <w:sz w:val="28"/>
          <w:szCs w:val="28"/>
          <w:highlight w:val="white"/>
        </w:rPr>
        <w:t xml:space="preserve">, del quale parlerà Nicola Gratteri con Gaetano </w:t>
      </w:r>
      <w:proofErr w:type="spellStart"/>
      <w:r w:rsidRPr="00C577B1">
        <w:rPr>
          <w:rFonts w:ascii="Times New Roman" w:eastAsia="Arial" w:hAnsi="Times New Roman" w:cs="Times New Roman"/>
          <w:color w:val="222222"/>
          <w:sz w:val="28"/>
          <w:szCs w:val="28"/>
          <w:highlight w:val="white"/>
        </w:rPr>
        <w:t>Savatteri</w:t>
      </w:r>
      <w:proofErr w:type="spellEnd"/>
      <w:r w:rsidRPr="00C577B1">
        <w:rPr>
          <w:rFonts w:ascii="Times New Roman" w:eastAsia="Arial" w:hAnsi="Times New Roman" w:cs="Times New Roman"/>
          <w:color w:val="222222"/>
          <w:sz w:val="28"/>
          <w:szCs w:val="28"/>
          <w:highlight w:val="white"/>
        </w:rPr>
        <w:t xml:space="preserve"> presentando il volume </w:t>
      </w:r>
      <w:r w:rsidRPr="00C577B1">
        <w:rPr>
          <w:rFonts w:ascii="Times New Roman" w:eastAsia="Arial" w:hAnsi="Times New Roman" w:cs="Times New Roman"/>
          <w:i/>
          <w:color w:val="222222"/>
          <w:sz w:val="28"/>
          <w:szCs w:val="28"/>
          <w:highlight w:val="white"/>
        </w:rPr>
        <w:t xml:space="preserve">Fiumi d'oro </w:t>
      </w:r>
      <w:r w:rsidRPr="00C577B1">
        <w:rPr>
          <w:rFonts w:ascii="Times New Roman" w:eastAsia="Arial" w:hAnsi="Times New Roman" w:cs="Times New Roman"/>
          <w:color w:val="222222"/>
          <w:sz w:val="28"/>
          <w:szCs w:val="28"/>
          <w:highlight w:val="white"/>
        </w:rPr>
        <w:t xml:space="preserve">(di N. Gratteri e A. </w:t>
      </w:r>
      <w:proofErr w:type="spellStart"/>
      <w:r w:rsidRPr="00C577B1">
        <w:rPr>
          <w:rFonts w:ascii="Times New Roman" w:eastAsia="Arial" w:hAnsi="Times New Roman" w:cs="Times New Roman"/>
          <w:color w:val="222222"/>
          <w:sz w:val="28"/>
          <w:szCs w:val="28"/>
          <w:highlight w:val="white"/>
        </w:rPr>
        <w:t>Nicaso</w:t>
      </w:r>
      <w:proofErr w:type="spellEnd"/>
      <w:r w:rsidRPr="00C577B1">
        <w:rPr>
          <w:rFonts w:ascii="Times New Roman" w:eastAsia="Arial" w:hAnsi="Times New Roman" w:cs="Times New Roman"/>
          <w:color w:val="222222"/>
          <w:sz w:val="28"/>
          <w:szCs w:val="28"/>
          <w:highlight w:val="white"/>
        </w:rPr>
        <w:t xml:space="preserve">); sul </w:t>
      </w:r>
      <w:r w:rsidRPr="00C577B1">
        <w:rPr>
          <w:rFonts w:ascii="Times New Roman" w:eastAsia="Arial" w:hAnsi="Times New Roman" w:cs="Times New Roman"/>
          <w:b/>
          <w:color w:val="222222"/>
          <w:sz w:val="28"/>
          <w:szCs w:val="28"/>
          <w:highlight w:val="white"/>
        </w:rPr>
        <w:t>dramma dei profughi</w:t>
      </w:r>
      <w:r w:rsidRPr="00C577B1">
        <w:rPr>
          <w:rFonts w:ascii="Times New Roman" w:eastAsia="Arial" w:hAnsi="Times New Roman" w:cs="Times New Roman"/>
          <w:color w:val="222222"/>
          <w:sz w:val="28"/>
          <w:szCs w:val="28"/>
          <w:highlight w:val="white"/>
        </w:rPr>
        <w:t xml:space="preserve">, raccontato da Francesco Viviano, autore di </w:t>
      </w:r>
      <w:r w:rsidRPr="00C577B1">
        <w:rPr>
          <w:rFonts w:ascii="Times New Roman" w:eastAsia="Arial" w:hAnsi="Times New Roman" w:cs="Times New Roman"/>
          <w:i/>
          <w:color w:val="222222"/>
          <w:sz w:val="28"/>
          <w:szCs w:val="28"/>
          <w:highlight w:val="white"/>
        </w:rPr>
        <w:t>Non lasciamoli soli</w:t>
      </w:r>
      <w:r w:rsidRPr="00C577B1">
        <w:rPr>
          <w:rFonts w:ascii="Times New Roman" w:eastAsia="Arial" w:hAnsi="Times New Roman" w:cs="Times New Roman"/>
          <w:color w:val="222222"/>
          <w:sz w:val="28"/>
          <w:szCs w:val="28"/>
          <w:highlight w:val="white"/>
        </w:rPr>
        <w:t xml:space="preserve"> (F. Viviano e A. </w:t>
      </w:r>
      <w:proofErr w:type="spellStart"/>
      <w:r w:rsidRPr="00C577B1">
        <w:rPr>
          <w:rFonts w:ascii="Times New Roman" w:eastAsia="Arial" w:hAnsi="Times New Roman" w:cs="Times New Roman"/>
          <w:color w:val="222222"/>
          <w:sz w:val="28"/>
          <w:szCs w:val="28"/>
          <w:highlight w:val="white"/>
        </w:rPr>
        <w:t>Ziniti</w:t>
      </w:r>
      <w:proofErr w:type="spellEnd"/>
      <w:r w:rsidRPr="00C577B1">
        <w:rPr>
          <w:rFonts w:ascii="Times New Roman" w:eastAsia="Arial" w:hAnsi="Times New Roman" w:cs="Times New Roman"/>
          <w:color w:val="222222"/>
          <w:sz w:val="28"/>
          <w:szCs w:val="28"/>
          <w:highlight w:val="white"/>
        </w:rPr>
        <w:t>); sul</w:t>
      </w:r>
      <w:r w:rsidRPr="00C577B1">
        <w:rPr>
          <w:rFonts w:ascii="Times New Roman" w:eastAsia="Arial" w:hAnsi="Times New Roman" w:cs="Times New Roman"/>
          <w:b/>
          <w:color w:val="222222"/>
          <w:sz w:val="28"/>
          <w:szCs w:val="28"/>
          <w:highlight w:val="white"/>
        </w:rPr>
        <w:t xml:space="preserve"> terrorismo, </w:t>
      </w:r>
      <w:r w:rsidRPr="00C577B1">
        <w:rPr>
          <w:rFonts w:ascii="Times New Roman" w:eastAsia="Arial" w:hAnsi="Times New Roman" w:cs="Times New Roman"/>
          <w:color w:val="222222"/>
          <w:sz w:val="28"/>
          <w:szCs w:val="28"/>
          <w:highlight w:val="white"/>
        </w:rPr>
        <w:t xml:space="preserve">del quale Rosario </w:t>
      </w:r>
      <w:proofErr w:type="spellStart"/>
      <w:r w:rsidRPr="00C577B1">
        <w:rPr>
          <w:rFonts w:ascii="Times New Roman" w:eastAsia="Arial" w:hAnsi="Times New Roman" w:cs="Times New Roman"/>
          <w:color w:val="222222"/>
          <w:sz w:val="28"/>
          <w:szCs w:val="28"/>
          <w:highlight w:val="white"/>
        </w:rPr>
        <w:t>Aitala</w:t>
      </w:r>
      <w:proofErr w:type="spellEnd"/>
      <w:r w:rsidRPr="00C577B1">
        <w:rPr>
          <w:rFonts w:ascii="Times New Roman" w:eastAsia="Arial" w:hAnsi="Times New Roman" w:cs="Times New Roman"/>
          <w:color w:val="222222"/>
          <w:sz w:val="28"/>
          <w:szCs w:val="28"/>
          <w:highlight w:val="white"/>
        </w:rPr>
        <w:t xml:space="preserve">, autore de </w:t>
      </w:r>
      <w:r w:rsidRPr="00C577B1">
        <w:rPr>
          <w:rFonts w:ascii="Times New Roman" w:eastAsia="Arial" w:hAnsi="Times New Roman" w:cs="Times New Roman"/>
          <w:i/>
          <w:color w:val="222222"/>
          <w:sz w:val="28"/>
          <w:szCs w:val="28"/>
          <w:highlight w:val="white"/>
        </w:rPr>
        <w:t>Il metodo della paura</w:t>
      </w:r>
      <w:r w:rsidRPr="00C577B1">
        <w:rPr>
          <w:rFonts w:ascii="Times New Roman" w:eastAsia="Arial" w:hAnsi="Times New Roman" w:cs="Times New Roman"/>
          <w:color w:val="222222"/>
          <w:sz w:val="28"/>
          <w:szCs w:val="28"/>
          <w:highlight w:val="white"/>
        </w:rPr>
        <w:t xml:space="preserve">, spiegherà i meccanismi e il sistema di disvalori; </w:t>
      </w:r>
      <w:r w:rsidRPr="00C577B1">
        <w:rPr>
          <w:rFonts w:ascii="Times New Roman" w:eastAsia="Arial" w:hAnsi="Times New Roman" w:cs="Times New Roman"/>
          <w:b/>
          <w:color w:val="222222"/>
          <w:sz w:val="28"/>
          <w:szCs w:val="28"/>
          <w:highlight w:val="white"/>
        </w:rPr>
        <w:t xml:space="preserve">gli affari sporchi della 'ndrangheta </w:t>
      </w:r>
      <w:r w:rsidRPr="00C577B1">
        <w:rPr>
          <w:rFonts w:ascii="Times New Roman" w:eastAsia="Arial" w:hAnsi="Times New Roman" w:cs="Times New Roman"/>
          <w:color w:val="222222"/>
          <w:sz w:val="28"/>
          <w:szCs w:val="28"/>
          <w:highlight w:val="white"/>
        </w:rPr>
        <w:t xml:space="preserve">saranno al centro di un dibattito ispirato dal volume </w:t>
      </w:r>
      <w:proofErr w:type="spellStart"/>
      <w:r w:rsidRPr="00C577B1">
        <w:rPr>
          <w:rFonts w:ascii="Times New Roman" w:eastAsia="Arial" w:hAnsi="Times New Roman" w:cs="Times New Roman"/>
          <w:i/>
          <w:color w:val="222222"/>
          <w:sz w:val="28"/>
          <w:szCs w:val="28"/>
          <w:highlight w:val="white"/>
        </w:rPr>
        <w:t>Santisti</w:t>
      </w:r>
      <w:proofErr w:type="spellEnd"/>
      <w:r w:rsidRPr="00C577B1">
        <w:rPr>
          <w:rFonts w:ascii="Times New Roman" w:eastAsia="Arial" w:hAnsi="Times New Roman" w:cs="Times New Roman"/>
          <w:color w:val="222222"/>
          <w:sz w:val="28"/>
          <w:szCs w:val="28"/>
          <w:highlight w:val="white"/>
        </w:rPr>
        <w:t xml:space="preserve">, di Arcangelo  </w:t>
      </w:r>
      <w:proofErr w:type="spellStart"/>
      <w:r w:rsidRPr="00C577B1">
        <w:rPr>
          <w:rFonts w:ascii="Times New Roman" w:eastAsia="Arial" w:hAnsi="Times New Roman" w:cs="Times New Roman"/>
          <w:color w:val="222222"/>
          <w:sz w:val="28"/>
          <w:szCs w:val="28"/>
          <w:highlight w:val="white"/>
        </w:rPr>
        <w:t>Badolati</w:t>
      </w:r>
      <w:proofErr w:type="spellEnd"/>
      <w:r w:rsidRPr="00C577B1">
        <w:rPr>
          <w:rFonts w:ascii="Times New Roman" w:eastAsia="Arial" w:hAnsi="Times New Roman" w:cs="Times New Roman"/>
          <w:color w:val="222222"/>
          <w:sz w:val="28"/>
          <w:szCs w:val="28"/>
          <w:highlight w:val="white"/>
        </w:rPr>
        <w:t xml:space="preserve">; </w:t>
      </w:r>
      <w:r w:rsidRPr="00C577B1">
        <w:rPr>
          <w:rFonts w:ascii="Times New Roman" w:eastAsia="Arial" w:hAnsi="Times New Roman" w:cs="Times New Roman"/>
          <w:b/>
          <w:color w:val="222222"/>
          <w:sz w:val="28"/>
          <w:szCs w:val="28"/>
          <w:highlight w:val="white"/>
        </w:rPr>
        <w:t xml:space="preserve">l'abbandono del territorio </w:t>
      </w:r>
      <w:r w:rsidRPr="00C577B1">
        <w:rPr>
          <w:rFonts w:ascii="Times New Roman" w:eastAsia="Arial" w:hAnsi="Times New Roman" w:cs="Times New Roman"/>
          <w:color w:val="222222"/>
          <w:sz w:val="28"/>
          <w:szCs w:val="28"/>
          <w:highlight w:val="white"/>
        </w:rPr>
        <w:t xml:space="preserve">alla corrosione mafiosa, che sarà descritto  da Daniela De Leo, autrice di </w:t>
      </w:r>
      <w:r w:rsidRPr="00C577B1">
        <w:rPr>
          <w:rFonts w:ascii="Times New Roman" w:eastAsia="Arial" w:hAnsi="Times New Roman" w:cs="Times New Roman"/>
          <w:i/>
          <w:color w:val="222222"/>
          <w:sz w:val="28"/>
          <w:szCs w:val="28"/>
          <w:highlight w:val="white"/>
        </w:rPr>
        <w:t>Mafie e urbanistica</w:t>
      </w:r>
      <w:r w:rsidRPr="00C577B1">
        <w:rPr>
          <w:rFonts w:ascii="Times New Roman" w:eastAsia="Arial" w:hAnsi="Times New Roman" w:cs="Times New Roman"/>
          <w:color w:val="222222"/>
          <w:sz w:val="28"/>
          <w:szCs w:val="28"/>
          <w:highlight w:val="white"/>
        </w:rPr>
        <w:t xml:space="preserve">; l'allontanamento </w:t>
      </w:r>
      <w:r w:rsidRPr="00C577B1">
        <w:rPr>
          <w:rFonts w:ascii="Times New Roman" w:eastAsia="Arial" w:hAnsi="Times New Roman" w:cs="Times New Roman"/>
          <w:b/>
          <w:color w:val="222222"/>
          <w:sz w:val="28"/>
          <w:szCs w:val="28"/>
          <w:highlight w:val="white"/>
        </w:rPr>
        <w:t>dei minori dai nuclei familiari mafiosi</w:t>
      </w:r>
      <w:r w:rsidRPr="00C577B1">
        <w:rPr>
          <w:rFonts w:ascii="Times New Roman" w:eastAsia="Arial" w:hAnsi="Times New Roman" w:cs="Times New Roman"/>
          <w:color w:val="222222"/>
          <w:sz w:val="28"/>
          <w:szCs w:val="28"/>
          <w:highlight w:val="white"/>
        </w:rPr>
        <w:t>, nuova frontiera della lotta al crimine,</w:t>
      </w:r>
      <w:r w:rsidRPr="00C577B1">
        <w:rPr>
          <w:rFonts w:ascii="Times New Roman" w:eastAsia="Arial" w:hAnsi="Times New Roman" w:cs="Times New Roman"/>
          <w:b/>
          <w:color w:val="222222"/>
          <w:sz w:val="28"/>
          <w:szCs w:val="28"/>
          <w:highlight w:val="white"/>
        </w:rPr>
        <w:t xml:space="preserve"> </w:t>
      </w:r>
      <w:r w:rsidRPr="00C577B1">
        <w:rPr>
          <w:rFonts w:ascii="Times New Roman" w:eastAsia="Arial" w:hAnsi="Times New Roman" w:cs="Times New Roman"/>
          <w:color w:val="222222"/>
          <w:sz w:val="28"/>
          <w:szCs w:val="28"/>
          <w:highlight w:val="white"/>
        </w:rPr>
        <w:t xml:space="preserve">dal libro </w:t>
      </w:r>
      <w:r w:rsidRPr="00C577B1">
        <w:rPr>
          <w:rFonts w:ascii="Times New Roman" w:eastAsia="Arial" w:hAnsi="Times New Roman" w:cs="Times New Roman"/>
          <w:i/>
          <w:color w:val="222222"/>
          <w:sz w:val="28"/>
          <w:szCs w:val="28"/>
          <w:highlight w:val="white"/>
        </w:rPr>
        <w:t>Rinnega tuo padre</w:t>
      </w:r>
      <w:r w:rsidRPr="00C577B1">
        <w:rPr>
          <w:rFonts w:ascii="Times New Roman" w:eastAsia="Arial" w:hAnsi="Times New Roman" w:cs="Times New Roman"/>
          <w:color w:val="222222"/>
          <w:sz w:val="28"/>
          <w:szCs w:val="28"/>
          <w:highlight w:val="white"/>
        </w:rPr>
        <w:t xml:space="preserve"> di Giovanni </w:t>
      </w:r>
      <w:proofErr w:type="spellStart"/>
      <w:r w:rsidRPr="00C577B1">
        <w:rPr>
          <w:rFonts w:ascii="Times New Roman" w:eastAsia="Arial" w:hAnsi="Times New Roman" w:cs="Times New Roman"/>
          <w:color w:val="222222"/>
          <w:sz w:val="28"/>
          <w:szCs w:val="28"/>
          <w:highlight w:val="white"/>
        </w:rPr>
        <w:t>Tizian</w:t>
      </w:r>
      <w:proofErr w:type="spellEnd"/>
      <w:r w:rsidRPr="00C577B1">
        <w:rPr>
          <w:rFonts w:ascii="Times New Roman" w:eastAsia="Arial" w:hAnsi="Times New Roman" w:cs="Times New Roman"/>
          <w:color w:val="222222"/>
          <w:sz w:val="28"/>
          <w:szCs w:val="28"/>
          <w:highlight w:val="white"/>
        </w:rPr>
        <w:t>.</w:t>
      </w:r>
    </w:p>
    <w:p w:rsidR="004722A6" w:rsidRPr="00C577B1" w:rsidRDefault="004722A6">
      <w:pPr>
        <w:pBdr>
          <w:top w:val="nil"/>
          <w:left w:val="nil"/>
          <w:bottom w:val="nil"/>
          <w:right w:val="nil"/>
          <w:between w:val="nil"/>
        </w:pBdr>
        <w:spacing w:line="240" w:lineRule="auto"/>
        <w:ind w:left="1" w:hanging="3"/>
        <w:jc w:val="both"/>
        <w:rPr>
          <w:rFonts w:ascii="Times New Roman" w:eastAsia="Arial" w:hAnsi="Times New Roman" w:cs="Times New Roman"/>
          <w:color w:val="222222"/>
          <w:sz w:val="28"/>
          <w:szCs w:val="28"/>
          <w:highlight w:val="white"/>
        </w:rPr>
      </w:pPr>
    </w:p>
    <w:p w:rsidR="004722A6" w:rsidRPr="00C577B1" w:rsidRDefault="00784E9E">
      <w:pPr>
        <w:pBdr>
          <w:top w:val="nil"/>
          <w:left w:val="nil"/>
          <w:bottom w:val="nil"/>
          <w:right w:val="nil"/>
          <w:between w:val="nil"/>
        </w:pBdr>
        <w:spacing w:line="240" w:lineRule="auto"/>
        <w:ind w:left="1" w:hanging="3"/>
        <w:jc w:val="both"/>
        <w:rPr>
          <w:rFonts w:ascii="Times New Roman" w:eastAsia="Arial" w:hAnsi="Times New Roman" w:cs="Times New Roman"/>
          <w:color w:val="222222"/>
          <w:sz w:val="28"/>
          <w:szCs w:val="28"/>
          <w:highlight w:val="white"/>
        </w:rPr>
      </w:pPr>
      <w:r w:rsidRPr="00C577B1">
        <w:rPr>
          <w:rFonts w:ascii="Times New Roman" w:eastAsia="Arial" w:hAnsi="Times New Roman" w:cs="Times New Roman"/>
          <w:color w:val="222222"/>
          <w:sz w:val="28"/>
          <w:szCs w:val="28"/>
          <w:highlight w:val="white"/>
        </w:rPr>
        <w:t xml:space="preserve">Tante anche le occasioni di spettacolo in anteprima nazionale, sempre sul tema della legalità: </w:t>
      </w:r>
      <w:r w:rsidRPr="00C577B1">
        <w:rPr>
          <w:rFonts w:ascii="Times New Roman" w:eastAsia="Arial" w:hAnsi="Times New Roman" w:cs="Times New Roman"/>
          <w:b/>
          <w:color w:val="222222"/>
          <w:sz w:val="28"/>
          <w:szCs w:val="28"/>
          <w:highlight w:val="white"/>
        </w:rPr>
        <w:t xml:space="preserve">La terra è di cu la </w:t>
      </w:r>
      <w:proofErr w:type="spellStart"/>
      <w:r w:rsidRPr="00C577B1">
        <w:rPr>
          <w:rFonts w:ascii="Times New Roman" w:eastAsia="Arial" w:hAnsi="Times New Roman" w:cs="Times New Roman"/>
          <w:b/>
          <w:color w:val="222222"/>
          <w:sz w:val="28"/>
          <w:szCs w:val="28"/>
          <w:highlight w:val="white"/>
        </w:rPr>
        <w:t>travagghia</w:t>
      </w:r>
      <w:proofErr w:type="spellEnd"/>
      <w:r w:rsidRPr="00C577B1">
        <w:rPr>
          <w:rFonts w:ascii="Times New Roman" w:eastAsia="Arial" w:hAnsi="Times New Roman" w:cs="Times New Roman"/>
          <w:b/>
          <w:color w:val="222222"/>
          <w:sz w:val="28"/>
          <w:szCs w:val="28"/>
          <w:highlight w:val="white"/>
        </w:rPr>
        <w:t>. Pensieri e parole dei sindacalisti uccisi dalla mafia</w:t>
      </w:r>
      <w:r w:rsidRPr="00C577B1">
        <w:rPr>
          <w:rFonts w:ascii="Times New Roman" w:eastAsia="Arial" w:hAnsi="Times New Roman" w:cs="Times New Roman"/>
          <w:color w:val="222222"/>
          <w:sz w:val="28"/>
          <w:szCs w:val="28"/>
          <w:highlight w:val="white"/>
        </w:rPr>
        <w:t xml:space="preserve"> con </w:t>
      </w:r>
      <w:proofErr w:type="spellStart"/>
      <w:r w:rsidRPr="00C577B1">
        <w:rPr>
          <w:rFonts w:ascii="Times New Roman" w:eastAsia="Arial" w:hAnsi="Times New Roman" w:cs="Times New Roman"/>
          <w:color w:val="222222"/>
          <w:sz w:val="28"/>
          <w:szCs w:val="28"/>
          <w:highlight w:val="white"/>
        </w:rPr>
        <w:t>Moni</w:t>
      </w:r>
      <w:proofErr w:type="spellEnd"/>
      <w:r w:rsidRPr="00C577B1">
        <w:rPr>
          <w:rFonts w:ascii="Times New Roman" w:eastAsia="Arial" w:hAnsi="Times New Roman" w:cs="Times New Roman"/>
          <w:color w:val="222222"/>
          <w:sz w:val="28"/>
          <w:szCs w:val="28"/>
          <w:highlight w:val="white"/>
        </w:rPr>
        <w:t xml:space="preserve"> </w:t>
      </w:r>
      <w:proofErr w:type="spellStart"/>
      <w:r w:rsidRPr="00C577B1">
        <w:rPr>
          <w:rFonts w:ascii="Times New Roman" w:eastAsia="Arial" w:hAnsi="Times New Roman" w:cs="Times New Roman"/>
          <w:color w:val="222222"/>
          <w:sz w:val="28"/>
          <w:szCs w:val="28"/>
          <w:highlight w:val="white"/>
        </w:rPr>
        <w:t>Ovadia</w:t>
      </w:r>
      <w:proofErr w:type="spellEnd"/>
      <w:r w:rsidRPr="00C577B1">
        <w:rPr>
          <w:rFonts w:ascii="Times New Roman" w:eastAsia="Arial" w:hAnsi="Times New Roman" w:cs="Times New Roman"/>
          <w:color w:val="222222"/>
          <w:sz w:val="28"/>
          <w:szCs w:val="28"/>
          <w:highlight w:val="white"/>
        </w:rPr>
        <w:t xml:space="preserve"> e Mario Incudine, con una introduzione dedicata a </w:t>
      </w:r>
      <w:proofErr w:type="spellStart"/>
      <w:r w:rsidRPr="00C577B1">
        <w:rPr>
          <w:rFonts w:ascii="Times New Roman" w:eastAsia="Arial" w:hAnsi="Times New Roman" w:cs="Times New Roman"/>
          <w:b/>
          <w:color w:val="222222"/>
          <w:sz w:val="28"/>
          <w:szCs w:val="28"/>
          <w:highlight w:val="white"/>
        </w:rPr>
        <w:t>Soumayla</w:t>
      </w:r>
      <w:proofErr w:type="spellEnd"/>
      <w:r w:rsidRPr="00C577B1">
        <w:rPr>
          <w:rFonts w:ascii="Times New Roman" w:eastAsia="Arial" w:hAnsi="Times New Roman" w:cs="Times New Roman"/>
          <w:b/>
          <w:color w:val="222222"/>
          <w:sz w:val="28"/>
          <w:szCs w:val="28"/>
          <w:highlight w:val="white"/>
        </w:rPr>
        <w:t xml:space="preserve"> </w:t>
      </w:r>
      <w:proofErr w:type="spellStart"/>
      <w:r w:rsidRPr="00C577B1">
        <w:rPr>
          <w:rFonts w:ascii="Times New Roman" w:eastAsia="Arial" w:hAnsi="Times New Roman" w:cs="Times New Roman"/>
          <w:b/>
          <w:color w:val="222222"/>
          <w:sz w:val="28"/>
          <w:szCs w:val="28"/>
          <w:highlight w:val="white"/>
        </w:rPr>
        <w:t>Sacko</w:t>
      </w:r>
      <w:proofErr w:type="spellEnd"/>
      <w:r w:rsidRPr="00C577B1">
        <w:rPr>
          <w:rFonts w:ascii="Times New Roman" w:eastAsia="Arial" w:hAnsi="Times New Roman" w:cs="Times New Roman"/>
          <w:color w:val="222222"/>
          <w:sz w:val="28"/>
          <w:szCs w:val="28"/>
          <w:highlight w:val="white"/>
        </w:rPr>
        <w:t xml:space="preserve">, sindacalista maliano ucciso pochi giorni fa in provincia di Vibo Valentia. Ancora, l'anteprima nazionale della web serie </w:t>
      </w:r>
      <w:r w:rsidRPr="00C577B1">
        <w:rPr>
          <w:rFonts w:ascii="Times New Roman" w:eastAsia="Arial" w:hAnsi="Times New Roman" w:cs="Times New Roman"/>
          <w:b/>
          <w:color w:val="222222"/>
          <w:sz w:val="28"/>
          <w:szCs w:val="28"/>
          <w:highlight w:val="white"/>
        </w:rPr>
        <w:t>Il titolare,</w:t>
      </w:r>
      <w:r w:rsidRPr="00C577B1">
        <w:rPr>
          <w:rFonts w:ascii="Times New Roman" w:eastAsia="Arial" w:hAnsi="Times New Roman" w:cs="Times New Roman"/>
          <w:color w:val="222222"/>
          <w:sz w:val="28"/>
          <w:szCs w:val="28"/>
          <w:highlight w:val="white"/>
        </w:rPr>
        <w:t xml:space="preserve"> </w:t>
      </w:r>
      <w:proofErr w:type="spellStart"/>
      <w:r w:rsidRPr="00C577B1">
        <w:rPr>
          <w:rFonts w:ascii="Times New Roman" w:eastAsia="Arial" w:hAnsi="Times New Roman" w:cs="Times New Roman"/>
          <w:color w:val="222222"/>
          <w:sz w:val="28"/>
          <w:szCs w:val="28"/>
          <w:highlight w:val="white"/>
        </w:rPr>
        <w:t>black</w:t>
      </w:r>
      <w:proofErr w:type="spellEnd"/>
      <w:r w:rsidRPr="00C577B1">
        <w:rPr>
          <w:rFonts w:ascii="Times New Roman" w:eastAsia="Arial" w:hAnsi="Times New Roman" w:cs="Times New Roman"/>
          <w:color w:val="222222"/>
          <w:sz w:val="28"/>
          <w:szCs w:val="28"/>
          <w:highlight w:val="white"/>
        </w:rPr>
        <w:t xml:space="preserve"> comedy di Confcommercio sui temi della legalità e della sicurezza nella quale il protagonista, l'imprenditore Enea - interpretato da Sergio Vespertino - si trova ad affrontare il pizzo, l’abusivismo, le rapine, la corruzione, in una sorta di mondo capovolto o ideale, nel quale, ad esempio, è l’estortore che deve essere consolato perché chiedere il pizzo non </w:t>
      </w:r>
      <w:proofErr w:type="spellStart"/>
      <w:proofErr w:type="gramStart"/>
      <w:r w:rsidRPr="00C577B1">
        <w:rPr>
          <w:rFonts w:ascii="Times New Roman" w:eastAsia="Arial" w:hAnsi="Times New Roman" w:cs="Times New Roman"/>
          <w:color w:val="222222"/>
          <w:sz w:val="28"/>
          <w:szCs w:val="28"/>
          <w:highlight w:val="white"/>
        </w:rPr>
        <w:t>e'</w:t>
      </w:r>
      <w:proofErr w:type="spellEnd"/>
      <w:proofErr w:type="gramEnd"/>
      <w:r w:rsidRPr="00C577B1">
        <w:rPr>
          <w:rFonts w:ascii="Times New Roman" w:eastAsia="Arial" w:hAnsi="Times New Roman" w:cs="Times New Roman"/>
          <w:color w:val="222222"/>
          <w:sz w:val="28"/>
          <w:szCs w:val="28"/>
          <w:highlight w:val="white"/>
        </w:rPr>
        <w:t xml:space="preserve"> più di moda. </w:t>
      </w:r>
      <w:r w:rsidRPr="00C577B1">
        <w:rPr>
          <w:rFonts w:ascii="Times New Roman" w:eastAsia="Arial" w:hAnsi="Times New Roman" w:cs="Times New Roman"/>
          <w:b/>
          <w:color w:val="222222"/>
          <w:sz w:val="28"/>
          <w:szCs w:val="28"/>
          <w:highlight w:val="white"/>
        </w:rPr>
        <w:t>Intervista impossibile a Don Mariano</w:t>
      </w:r>
      <w:r w:rsidRPr="00C577B1">
        <w:rPr>
          <w:rFonts w:ascii="Times New Roman" w:eastAsia="Arial" w:hAnsi="Times New Roman" w:cs="Times New Roman"/>
          <w:color w:val="222222"/>
          <w:sz w:val="28"/>
          <w:szCs w:val="28"/>
          <w:highlight w:val="white"/>
        </w:rPr>
        <w:t xml:space="preserve">: Gaetano </w:t>
      </w:r>
      <w:proofErr w:type="spellStart"/>
      <w:r w:rsidRPr="00C577B1">
        <w:rPr>
          <w:rFonts w:ascii="Times New Roman" w:eastAsia="Arial" w:hAnsi="Times New Roman" w:cs="Times New Roman"/>
          <w:color w:val="222222"/>
          <w:sz w:val="28"/>
          <w:szCs w:val="28"/>
          <w:highlight w:val="white"/>
        </w:rPr>
        <w:t>Savatteri</w:t>
      </w:r>
      <w:proofErr w:type="spellEnd"/>
      <w:r w:rsidRPr="00C577B1">
        <w:rPr>
          <w:rFonts w:ascii="Times New Roman" w:eastAsia="Arial" w:hAnsi="Times New Roman" w:cs="Times New Roman"/>
          <w:color w:val="222222"/>
          <w:sz w:val="28"/>
          <w:szCs w:val="28"/>
          <w:highlight w:val="white"/>
        </w:rPr>
        <w:t xml:space="preserve"> intervista Don Mariano Arena (interpretato da David Coco), il boss de il giorno della Civetta. </w:t>
      </w:r>
    </w:p>
    <w:p w:rsidR="004722A6" w:rsidRPr="00C577B1" w:rsidRDefault="004722A6">
      <w:pPr>
        <w:pBdr>
          <w:top w:val="nil"/>
          <w:left w:val="nil"/>
          <w:bottom w:val="nil"/>
          <w:right w:val="nil"/>
          <w:between w:val="nil"/>
        </w:pBdr>
        <w:spacing w:line="240" w:lineRule="auto"/>
        <w:ind w:left="1" w:hanging="3"/>
        <w:jc w:val="both"/>
        <w:rPr>
          <w:rFonts w:ascii="Times New Roman" w:eastAsia="Arial" w:hAnsi="Times New Roman" w:cs="Times New Roman"/>
          <w:color w:val="222222"/>
          <w:sz w:val="28"/>
          <w:szCs w:val="28"/>
          <w:highlight w:val="white"/>
        </w:rPr>
      </w:pPr>
    </w:p>
    <w:p w:rsidR="004722A6" w:rsidRPr="00C577B1" w:rsidRDefault="00784E9E">
      <w:pPr>
        <w:pBdr>
          <w:top w:val="nil"/>
          <w:left w:val="nil"/>
          <w:bottom w:val="nil"/>
          <w:right w:val="nil"/>
          <w:between w:val="nil"/>
        </w:pBdr>
        <w:spacing w:line="240" w:lineRule="auto"/>
        <w:ind w:left="1" w:hanging="3"/>
        <w:jc w:val="both"/>
        <w:rPr>
          <w:rFonts w:ascii="Times New Roman" w:eastAsia="Arial" w:hAnsi="Times New Roman" w:cs="Times New Roman"/>
          <w:color w:val="222222"/>
          <w:sz w:val="28"/>
          <w:szCs w:val="28"/>
          <w:highlight w:val="white"/>
        </w:rPr>
      </w:pPr>
      <w:r w:rsidRPr="00C577B1">
        <w:rPr>
          <w:rFonts w:ascii="Times New Roman" w:eastAsia="Arial" w:hAnsi="Times New Roman" w:cs="Times New Roman"/>
          <w:color w:val="222222"/>
          <w:sz w:val="28"/>
          <w:szCs w:val="28"/>
          <w:highlight w:val="white"/>
        </w:rPr>
        <w:t xml:space="preserve">"Trame non si conclude con il festival", commenta il direttore della Fondazione </w:t>
      </w:r>
      <w:r w:rsidRPr="00C577B1">
        <w:rPr>
          <w:rFonts w:ascii="Times New Roman" w:eastAsia="Arial" w:hAnsi="Times New Roman" w:cs="Times New Roman"/>
          <w:b/>
          <w:color w:val="222222"/>
          <w:sz w:val="28"/>
          <w:szCs w:val="28"/>
          <w:highlight w:val="white"/>
        </w:rPr>
        <w:t>Tommaso De Pace</w:t>
      </w:r>
      <w:r w:rsidRPr="00C577B1">
        <w:rPr>
          <w:rFonts w:ascii="Times New Roman" w:eastAsia="Arial" w:hAnsi="Times New Roman" w:cs="Times New Roman"/>
          <w:color w:val="222222"/>
          <w:sz w:val="28"/>
          <w:szCs w:val="28"/>
          <w:highlight w:val="white"/>
        </w:rPr>
        <w:t xml:space="preserve">. "Ogni anno, attraverso la </w:t>
      </w:r>
      <w:r w:rsidRPr="00C577B1">
        <w:rPr>
          <w:rFonts w:ascii="Times New Roman" w:eastAsia="Arial" w:hAnsi="Times New Roman" w:cs="Times New Roman"/>
          <w:b/>
          <w:color w:val="222222"/>
          <w:sz w:val="28"/>
          <w:szCs w:val="28"/>
          <w:highlight w:val="white"/>
        </w:rPr>
        <w:t xml:space="preserve">Fondazione Trame, </w:t>
      </w:r>
      <w:r w:rsidRPr="00C577B1">
        <w:rPr>
          <w:rFonts w:ascii="Times New Roman" w:eastAsia="Arial" w:hAnsi="Times New Roman" w:cs="Times New Roman"/>
          <w:color w:val="222222"/>
          <w:sz w:val="28"/>
          <w:szCs w:val="28"/>
          <w:highlight w:val="white"/>
        </w:rPr>
        <w:t xml:space="preserve">sviluppiamo progetti di sensibilizzazione ai temi della legalità parlando soprattutto ai giovani". Tra questi il concorso </w:t>
      </w:r>
      <w:r w:rsidRPr="00C577B1">
        <w:rPr>
          <w:rFonts w:ascii="Times New Roman" w:eastAsia="Arial" w:hAnsi="Times New Roman" w:cs="Times New Roman"/>
          <w:b/>
          <w:color w:val="222222"/>
          <w:sz w:val="28"/>
          <w:szCs w:val="28"/>
          <w:highlight w:val="white"/>
        </w:rPr>
        <w:t>I Quaderni di Trame</w:t>
      </w:r>
      <w:r w:rsidRPr="00C577B1">
        <w:rPr>
          <w:rFonts w:ascii="Times New Roman" w:eastAsia="Arial" w:hAnsi="Times New Roman" w:cs="Times New Roman"/>
          <w:color w:val="222222"/>
          <w:sz w:val="28"/>
          <w:szCs w:val="28"/>
          <w:highlight w:val="white"/>
        </w:rPr>
        <w:t xml:space="preserve">, in collaborazione con la casa editrice </w:t>
      </w:r>
      <w:r w:rsidRPr="00C577B1">
        <w:rPr>
          <w:rFonts w:ascii="Times New Roman" w:eastAsia="Arial" w:hAnsi="Times New Roman" w:cs="Times New Roman"/>
          <w:b/>
          <w:color w:val="222222"/>
          <w:sz w:val="28"/>
          <w:szCs w:val="28"/>
          <w:highlight w:val="white"/>
        </w:rPr>
        <w:t xml:space="preserve">Melampo </w:t>
      </w:r>
      <w:r w:rsidRPr="00C577B1">
        <w:rPr>
          <w:rFonts w:ascii="Times New Roman" w:eastAsia="Arial" w:hAnsi="Times New Roman" w:cs="Times New Roman"/>
          <w:color w:val="222222"/>
          <w:sz w:val="28"/>
          <w:szCs w:val="28"/>
          <w:highlight w:val="white"/>
        </w:rPr>
        <w:t>che seleziona ogni anno ricerche, saggi, inchieste di giovani autori under 35 che abbiano per tema le mafie, le forme di contrasto alle mafie, testimonianze o biografie di persone impegnate sul tema dei diritti contro ogni forma di criminalità organizzata</w:t>
      </w:r>
      <w:r w:rsidRPr="00C577B1">
        <w:rPr>
          <w:rFonts w:ascii="Times New Roman" w:eastAsia="Arial" w:hAnsi="Times New Roman" w:cs="Times New Roman"/>
          <w:b/>
          <w:color w:val="222222"/>
          <w:sz w:val="28"/>
          <w:szCs w:val="28"/>
          <w:highlight w:val="white"/>
        </w:rPr>
        <w:t xml:space="preserve">. </w:t>
      </w:r>
      <w:r w:rsidRPr="00C577B1">
        <w:rPr>
          <w:rFonts w:ascii="Times New Roman" w:eastAsia="Arial" w:hAnsi="Times New Roman" w:cs="Times New Roman"/>
          <w:color w:val="222222"/>
          <w:sz w:val="28"/>
          <w:szCs w:val="28"/>
          <w:highlight w:val="white"/>
        </w:rPr>
        <w:t xml:space="preserve">Vincitrice di questa edizione Arianna </w:t>
      </w:r>
      <w:proofErr w:type="spellStart"/>
      <w:r w:rsidRPr="00C577B1">
        <w:rPr>
          <w:rFonts w:ascii="Times New Roman" w:eastAsia="Arial" w:hAnsi="Times New Roman" w:cs="Times New Roman"/>
          <w:color w:val="222222"/>
          <w:sz w:val="28"/>
          <w:szCs w:val="28"/>
          <w:highlight w:val="white"/>
        </w:rPr>
        <w:t>Zottarel</w:t>
      </w:r>
      <w:proofErr w:type="spellEnd"/>
      <w:r w:rsidRPr="00C577B1">
        <w:rPr>
          <w:rFonts w:ascii="Times New Roman" w:eastAsia="Arial" w:hAnsi="Times New Roman" w:cs="Times New Roman"/>
          <w:color w:val="222222"/>
          <w:sz w:val="28"/>
          <w:szCs w:val="28"/>
          <w:highlight w:val="white"/>
        </w:rPr>
        <w:t xml:space="preserve"> con il libro </w:t>
      </w:r>
      <w:r w:rsidRPr="00C577B1">
        <w:rPr>
          <w:rFonts w:ascii="Times New Roman" w:eastAsia="Arial" w:hAnsi="Times New Roman" w:cs="Times New Roman"/>
          <w:i/>
          <w:color w:val="222222"/>
          <w:sz w:val="28"/>
          <w:szCs w:val="28"/>
          <w:highlight w:val="white"/>
        </w:rPr>
        <w:t>La mala del Brenta</w:t>
      </w:r>
      <w:r w:rsidRPr="00C577B1">
        <w:rPr>
          <w:rFonts w:ascii="Times New Roman" w:eastAsia="Arial" w:hAnsi="Times New Roman" w:cs="Times New Roman"/>
          <w:color w:val="222222"/>
          <w:sz w:val="28"/>
          <w:szCs w:val="28"/>
          <w:highlight w:val="white"/>
        </w:rPr>
        <w:t xml:space="preserve">. Ancora, </w:t>
      </w:r>
      <w:r w:rsidRPr="00C577B1">
        <w:rPr>
          <w:rFonts w:ascii="Times New Roman" w:eastAsia="Arial" w:hAnsi="Times New Roman" w:cs="Times New Roman"/>
          <w:b/>
          <w:color w:val="222222"/>
          <w:sz w:val="28"/>
          <w:szCs w:val="28"/>
          <w:highlight w:val="white"/>
        </w:rPr>
        <w:t>Trame a Scuola</w:t>
      </w:r>
      <w:r w:rsidRPr="00C577B1">
        <w:rPr>
          <w:rFonts w:ascii="Times New Roman" w:eastAsia="Arial" w:hAnsi="Times New Roman" w:cs="Times New Roman"/>
          <w:color w:val="222222"/>
          <w:sz w:val="28"/>
          <w:szCs w:val="28"/>
          <w:highlight w:val="white"/>
        </w:rPr>
        <w:t xml:space="preserve"> con le due iniziative: </w:t>
      </w:r>
      <w:r w:rsidRPr="00C577B1">
        <w:rPr>
          <w:rFonts w:ascii="Times New Roman" w:eastAsia="Arial" w:hAnsi="Times New Roman" w:cs="Times New Roman"/>
          <w:b/>
          <w:color w:val="222222"/>
          <w:sz w:val="28"/>
          <w:szCs w:val="28"/>
          <w:highlight w:val="white"/>
        </w:rPr>
        <w:t xml:space="preserve">Trame di Memoria </w:t>
      </w:r>
      <w:r w:rsidRPr="00C577B1">
        <w:rPr>
          <w:rFonts w:ascii="Times New Roman" w:eastAsia="Arial" w:hAnsi="Times New Roman" w:cs="Times New Roman"/>
          <w:color w:val="222222"/>
          <w:sz w:val="28"/>
          <w:szCs w:val="28"/>
          <w:highlight w:val="white"/>
        </w:rPr>
        <w:t xml:space="preserve">rivolta a scuole primarie e secondarie di primo grado, </w:t>
      </w:r>
      <w:r w:rsidRPr="00C577B1">
        <w:rPr>
          <w:rFonts w:ascii="Times New Roman" w:eastAsia="Arial" w:hAnsi="Times New Roman" w:cs="Times New Roman"/>
          <w:b/>
          <w:color w:val="222222"/>
          <w:sz w:val="28"/>
          <w:szCs w:val="28"/>
          <w:highlight w:val="white"/>
        </w:rPr>
        <w:t xml:space="preserve">Trame </w:t>
      </w:r>
      <w:r w:rsidRPr="00C577B1">
        <w:rPr>
          <w:rFonts w:ascii="Times New Roman" w:eastAsia="Arial" w:hAnsi="Times New Roman" w:cs="Times New Roman"/>
          <w:b/>
          <w:color w:val="222222"/>
          <w:sz w:val="28"/>
          <w:szCs w:val="28"/>
          <w:highlight w:val="white"/>
        </w:rPr>
        <w:lastRenderedPageBreak/>
        <w:t xml:space="preserve">OFF </w:t>
      </w:r>
      <w:r w:rsidRPr="00C577B1">
        <w:rPr>
          <w:rFonts w:ascii="Times New Roman" w:eastAsia="Arial" w:hAnsi="Times New Roman" w:cs="Times New Roman"/>
          <w:color w:val="222222"/>
          <w:sz w:val="28"/>
          <w:szCs w:val="28"/>
          <w:highlight w:val="white"/>
        </w:rPr>
        <w:t xml:space="preserve">rivolta agli istituti superiori. E proprio nell'ambito di Trame di Memoria ideato e curato da </w:t>
      </w:r>
      <w:r w:rsidRPr="00C577B1">
        <w:rPr>
          <w:rFonts w:ascii="Times New Roman" w:eastAsia="Arial" w:hAnsi="Times New Roman" w:cs="Times New Roman"/>
          <w:b/>
          <w:color w:val="222222"/>
          <w:sz w:val="28"/>
          <w:szCs w:val="28"/>
          <w:highlight w:val="white"/>
        </w:rPr>
        <w:t xml:space="preserve">Fabio </w:t>
      </w:r>
      <w:proofErr w:type="spellStart"/>
      <w:r w:rsidRPr="00C577B1">
        <w:rPr>
          <w:rFonts w:ascii="Times New Roman" w:eastAsia="Arial" w:hAnsi="Times New Roman" w:cs="Times New Roman"/>
          <w:b/>
          <w:color w:val="222222"/>
          <w:sz w:val="28"/>
          <w:szCs w:val="28"/>
          <w:highlight w:val="white"/>
        </w:rPr>
        <w:t>Truzzolillo</w:t>
      </w:r>
      <w:proofErr w:type="spellEnd"/>
      <w:r w:rsidRPr="00C577B1">
        <w:rPr>
          <w:rFonts w:ascii="Times New Roman" w:eastAsia="Arial" w:hAnsi="Times New Roman" w:cs="Times New Roman"/>
          <w:b/>
          <w:color w:val="222222"/>
          <w:sz w:val="28"/>
          <w:szCs w:val="28"/>
          <w:highlight w:val="white"/>
        </w:rPr>
        <w:t xml:space="preserve"> </w:t>
      </w:r>
      <w:r w:rsidRPr="00C577B1">
        <w:rPr>
          <w:rFonts w:ascii="Times New Roman" w:eastAsia="Arial" w:hAnsi="Times New Roman" w:cs="Times New Roman"/>
          <w:color w:val="222222"/>
          <w:sz w:val="28"/>
          <w:szCs w:val="28"/>
          <w:highlight w:val="white"/>
        </w:rPr>
        <w:t xml:space="preserve">è nato il libro </w:t>
      </w:r>
      <w:r w:rsidRPr="00C577B1">
        <w:rPr>
          <w:rFonts w:ascii="Times New Roman" w:eastAsia="Arial" w:hAnsi="Times New Roman" w:cs="Times New Roman"/>
          <w:b/>
          <w:i/>
          <w:color w:val="222222"/>
          <w:sz w:val="28"/>
          <w:szCs w:val="28"/>
          <w:highlight w:val="white"/>
        </w:rPr>
        <w:t>L'altra metà di Yusuf</w:t>
      </w:r>
      <w:r w:rsidRPr="00C577B1">
        <w:rPr>
          <w:rFonts w:ascii="Times New Roman" w:eastAsia="Arial" w:hAnsi="Times New Roman" w:cs="Times New Roman"/>
          <w:color w:val="222222"/>
          <w:sz w:val="28"/>
          <w:szCs w:val="28"/>
          <w:highlight w:val="white"/>
        </w:rPr>
        <w:t xml:space="preserve">, che verrà presentato al festival e che raccoglie il punto di vista dei bambini sulla mafia; nel corso di laboratorio di scrittura creativa che ha coinvolto 13 classi (9 quinte e 4 quarte elementari) di sei diverse scuole di Lamezia, sono stati raccontati ai bambini  degli episodi di 'ndrangheta poco noti, con lo scopo di evidenziare le dinamiche mafiose e i meccanismi con i quali la mafia si infiltra nel territorio. "I bambini hanno interpretato e rielaborato i fatti di cronaca con la loro creatività dando vita a storie nuove, dal respiro più ampio e universale. Per questo lo slogan del nostro laboratorio </w:t>
      </w:r>
      <w:r w:rsidR="00C577B1">
        <w:rPr>
          <w:rFonts w:ascii="Times New Roman" w:eastAsia="Arial" w:hAnsi="Times New Roman" w:cs="Times New Roman"/>
          <w:color w:val="222222"/>
          <w:sz w:val="28"/>
          <w:szCs w:val="28"/>
          <w:highlight w:val="white"/>
        </w:rPr>
        <w:t>è</w:t>
      </w:r>
      <w:r w:rsidRPr="00C577B1">
        <w:rPr>
          <w:rFonts w:ascii="Times New Roman" w:eastAsia="Arial" w:hAnsi="Times New Roman" w:cs="Times New Roman"/>
          <w:color w:val="222222"/>
          <w:sz w:val="28"/>
          <w:szCs w:val="28"/>
          <w:highlight w:val="white"/>
        </w:rPr>
        <w:t xml:space="preserve"> stato: la memoria per comprendere la mafia, la fantasia per sconfiggerla", </w:t>
      </w:r>
      <w:r w:rsidR="00C577B1">
        <w:rPr>
          <w:rFonts w:ascii="Times New Roman" w:eastAsia="Arial" w:hAnsi="Times New Roman" w:cs="Times New Roman"/>
          <w:color w:val="222222"/>
          <w:sz w:val="28"/>
          <w:szCs w:val="28"/>
          <w:highlight w:val="white"/>
        </w:rPr>
        <w:t>afferma</w:t>
      </w:r>
      <w:r w:rsidRPr="00C577B1">
        <w:rPr>
          <w:rFonts w:ascii="Times New Roman" w:eastAsia="Arial" w:hAnsi="Times New Roman" w:cs="Times New Roman"/>
          <w:color w:val="222222"/>
          <w:sz w:val="28"/>
          <w:szCs w:val="28"/>
          <w:highlight w:val="white"/>
        </w:rPr>
        <w:t xml:space="preserve"> </w:t>
      </w:r>
      <w:proofErr w:type="spellStart"/>
      <w:r w:rsidRPr="00C577B1">
        <w:rPr>
          <w:rFonts w:ascii="Times New Roman" w:eastAsia="Arial" w:hAnsi="Times New Roman" w:cs="Times New Roman"/>
          <w:color w:val="222222"/>
          <w:sz w:val="28"/>
          <w:szCs w:val="28"/>
          <w:highlight w:val="white"/>
        </w:rPr>
        <w:t>Truzzolillo</w:t>
      </w:r>
      <w:proofErr w:type="spellEnd"/>
      <w:r w:rsidRPr="00C577B1">
        <w:rPr>
          <w:rFonts w:ascii="Times New Roman" w:eastAsia="Arial" w:hAnsi="Times New Roman" w:cs="Times New Roman"/>
          <w:color w:val="222222"/>
          <w:sz w:val="28"/>
          <w:szCs w:val="28"/>
          <w:highlight w:val="white"/>
        </w:rPr>
        <w:t xml:space="preserve">. </w:t>
      </w:r>
    </w:p>
    <w:p w:rsidR="004722A6" w:rsidRPr="00C577B1" w:rsidRDefault="00784E9E">
      <w:pPr>
        <w:pBdr>
          <w:top w:val="nil"/>
          <w:left w:val="nil"/>
          <w:bottom w:val="nil"/>
          <w:right w:val="nil"/>
          <w:between w:val="nil"/>
        </w:pBdr>
        <w:spacing w:line="240" w:lineRule="auto"/>
        <w:ind w:left="1" w:hanging="3"/>
        <w:jc w:val="both"/>
        <w:rPr>
          <w:rFonts w:ascii="Times New Roman" w:eastAsia="Arial" w:hAnsi="Times New Roman" w:cs="Times New Roman"/>
          <w:color w:val="222222"/>
          <w:sz w:val="28"/>
          <w:szCs w:val="28"/>
          <w:highlight w:val="white"/>
        </w:rPr>
      </w:pPr>
      <w:r w:rsidRPr="00C577B1">
        <w:rPr>
          <w:rFonts w:ascii="Times New Roman" w:eastAsia="Arial" w:hAnsi="Times New Roman" w:cs="Times New Roman"/>
          <w:color w:val="222222"/>
          <w:sz w:val="28"/>
          <w:szCs w:val="28"/>
          <w:highlight w:val="white"/>
        </w:rPr>
        <w:t xml:space="preserve">Tutti gli incontri di questa ottava edizione di Trame si svolgeranno nei luoghi simbolo di Lamezia Terme come il Chiostro di San Domenico, Palazzo Nicotera, Piazzetta San Domenico. Ad arricchire la manifestazione, numerosi laboratori come Il Laboratorio Trame di Teatro a cura di Mario Incudine, un'esperienza artistica e collettiva che mira a valorizzare le professionalità performative attive su tutto il territorio. </w:t>
      </w:r>
    </w:p>
    <w:p w:rsidR="004722A6" w:rsidRPr="00C577B1" w:rsidRDefault="004722A6">
      <w:pPr>
        <w:pBdr>
          <w:top w:val="nil"/>
          <w:left w:val="nil"/>
          <w:bottom w:val="nil"/>
          <w:right w:val="nil"/>
          <w:between w:val="nil"/>
        </w:pBdr>
        <w:spacing w:line="240" w:lineRule="auto"/>
        <w:ind w:left="1" w:hanging="3"/>
        <w:jc w:val="both"/>
        <w:rPr>
          <w:rFonts w:ascii="Times New Roman" w:eastAsia="Arial" w:hAnsi="Times New Roman" w:cs="Times New Roman"/>
          <w:color w:val="222222"/>
          <w:sz w:val="28"/>
          <w:szCs w:val="28"/>
          <w:highlight w:val="white"/>
        </w:rPr>
      </w:pPr>
    </w:p>
    <w:p w:rsidR="004722A6" w:rsidRPr="00C577B1" w:rsidRDefault="00784E9E">
      <w:pPr>
        <w:pBdr>
          <w:top w:val="nil"/>
          <w:left w:val="nil"/>
          <w:bottom w:val="nil"/>
          <w:right w:val="nil"/>
          <w:between w:val="nil"/>
        </w:pBdr>
        <w:spacing w:line="240" w:lineRule="auto"/>
        <w:ind w:left="1" w:hanging="3"/>
        <w:jc w:val="both"/>
        <w:rPr>
          <w:rFonts w:ascii="Times New Roman" w:eastAsia="Liberation Serif" w:hAnsi="Times New Roman" w:cs="Times New Roman"/>
          <w:color w:val="000000"/>
        </w:rPr>
      </w:pPr>
      <w:r w:rsidRPr="00C577B1">
        <w:rPr>
          <w:rFonts w:ascii="Times New Roman" w:eastAsia="Arial" w:hAnsi="Times New Roman" w:cs="Times New Roman"/>
          <w:color w:val="000000"/>
          <w:sz w:val="28"/>
          <w:szCs w:val="28"/>
        </w:rPr>
        <w:t xml:space="preserve">Anche Trame Festival aderisce alla </w:t>
      </w:r>
      <w:r w:rsidRPr="00C577B1">
        <w:rPr>
          <w:rFonts w:ascii="Times New Roman" w:eastAsia="Arial" w:hAnsi="Times New Roman" w:cs="Times New Roman"/>
          <w:b/>
          <w:i/>
          <w:color w:val="000000"/>
          <w:sz w:val="28"/>
          <w:szCs w:val="28"/>
        </w:rPr>
        <w:t>Rete dei Festival del Sud</w:t>
      </w:r>
      <w:r w:rsidRPr="00C577B1">
        <w:rPr>
          <w:rFonts w:ascii="Times New Roman" w:eastAsia="Arial" w:hAnsi="Times New Roman" w:cs="Times New Roman"/>
          <w:color w:val="000000"/>
          <w:sz w:val="28"/>
          <w:szCs w:val="28"/>
        </w:rPr>
        <w:t xml:space="preserve">, il progetto frutto dell'alleanza fra 25 manifestazioni promosse in sei regioni - Abruzzo, Basilicata, Calabria, Campania, Puglia e Sicilia -  che ha l'obiettivo di valorizzare i territori attraverso la cultura condividendo sogni, obiettivi e aspirazioni.  </w:t>
      </w:r>
    </w:p>
    <w:p w:rsidR="004722A6" w:rsidRPr="00C577B1" w:rsidRDefault="004722A6">
      <w:pPr>
        <w:pBdr>
          <w:top w:val="nil"/>
          <w:left w:val="nil"/>
          <w:bottom w:val="nil"/>
          <w:right w:val="nil"/>
          <w:between w:val="nil"/>
        </w:pBdr>
        <w:spacing w:line="240" w:lineRule="auto"/>
        <w:ind w:left="0" w:hanging="2"/>
        <w:jc w:val="both"/>
        <w:rPr>
          <w:rFonts w:ascii="Times New Roman" w:eastAsia="Liberation Serif" w:hAnsi="Times New Roman" w:cs="Times New Roman"/>
          <w:color w:val="000000"/>
        </w:rPr>
      </w:pPr>
    </w:p>
    <w:p w:rsidR="004722A6" w:rsidRPr="00C577B1" w:rsidRDefault="004722A6">
      <w:pPr>
        <w:pBdr>
          <w:top w:val="nil"/>
          <w:left w:val="nil"/>
          <w:bottom w:val="nil"/>
          <w:right w:val="nil"/>
          <w:between w:val="nil"/>
        </w:pBdr>
        <w:spacing w:line="240" w:lineRule="auto"/>
        <w:ind w:left="2" w:hanging="4"/>
        <w:jc w:val="both"/>
        <w:rPr>
          <w:rFonts w:ascii="Times New Roman" w:eastAsia="Liberation Serif" w:hAnsi="Times New Roman" w:cs="Times New Roman"/>
          <w:color w:val="000000"/>
          <w:sz w:val="40"/>
          <w:szCs w:val="40"/>
        </w:rPr>
      </w:pPr>
    </w:p>
    <w:p w:rsidR="004722A6" w:rsidRPr="00C577B1" w:rsidRDefault="004722A6">
      <w:pPr>
        <w:pBdr>
          <w:top w:val="nil"/>
          <w:left w:val="nil"/>
          <w:bottom w:val="nil"/>
          <w:right w:val="nil"/>
          <w:between w:val="nil"/>
        </w:pBdr>
        <w:spacing w:line="240" w:lineRule="auto"/>
        <w:ind w:left="0" w:hanging="2"/>
        <w:jc w:val="both"/>
        <w:rPr>
          <w:rFonts w:ascii="Times New Roman" w:eastAsia="Liberation Serif" w:hAnsi="Times New Roman" w:cs="Times New Roman"/>
          <w:color w:val="000000"/>
        </w:rPr>
      </w:pPr>
    </w:p>
    <w:sectPr w:rsidR="004722A6" w:rsidRPr="00C577B1">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4"/>
    <w:compatSetting w:name="useWord2013TrackBottomHyphenation" w:uri="http://schemas.microsoft.com/office/word" w:val="1"/>
  </w:compat>
  <w:rsids>
    <w:rsidRoot w:val="004722A6"/>
    <w:rsid w:val="004722A6"/>
    <w:rsid w:val="006C7AB0"/>
    <w:rsid w:val="00784E9E"/>
    <w:rsid w:val="00C577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24B0D"/>
  <w15:docId w15:val="{DFD19BD3-ED12-4261-81D4-F7A712E8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widowControl w:val="0"/>
      <w:spacing w:line="1" w:lineRule="atLeast"/>
      <w:ind w:leftChars="-1" w:left="-1" w:hangingChars="1" w:hanging="1"/>
      <w:textDirection w:val="btLr"/>
      <w:textAlignment w:val="top"/>
      <w:outlineLvl w:val="0"/>
    </w:pPr>
    <w:rPr>
      <w:rFonts w:ascii="Liberation Serif" w:eastAsia="SimSun" w:hAnsi="Liberation Serif" w:cs="Mangal"/>
      <w:kern w:val="1"/>
      <w:position w:val="-1"/>
      <w:sz w:val="24"/>
      <w:szCs w:val="24"/>
      <w:lang w:eastAsia="zh-CN" w:bidi="hi-IN"/>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customStyle="1" w:styleId="Titolo10">
    <w:name w:val="Titolo1"/>
    <w:basedOn w:val="Normale"/>
    <w:next w:val="Corpotesto"/>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pPr>
      <w:suppressLineNumbers/>
      <w:spacing w:before="120" w:after="120"/>
    </w:pPr>
    <w:rPr>
      <w:i/>
      <w:iCs/>
    </w:rPr>
  </w:style>
  <w:style w:type="paragraph" w:customStyle="1" w:styleId="Indice">
    <w:name w:val="Indice"/>
    <w:basedOn w:val="Normale"/>
    <w:pPr>
      <w:suppressLineNumbers/>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895</Words>
  <Characters>5108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Valentina De Grazia</cp:lastModifiedBy>
  <cp:revision>3</cp:revision>
  <dcterms:created xsi:type="dcterms:W3CDTF">2018-06-12T12:48:00Z</dcterms:created>
  <dcterms:modified xsi:type="dcterms:W3CDTF">2018-06-14T09:50:00Z</dcterms:modified>
</cp:coreProperties>
</file>