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E9" w:rsidRDefault="000A64E9" w:rsidP="000A64E9">
      <w:pPr>
        <w:shd w:val="clear" w:color="auto" w:fill="FFFFFF"/>
        <w:tabs>
          <w:tab w:val="left" w:pos="4245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</w:p>
    <w:p w:rsidR="00AC0E98" w:rsidRPr="00AC0E98" w:rsidRDefault="00AC0E98" w:rsidP="000A64E9">
      <w:pPr>
        <w:shd w:val="clear" w:color="auto" w:fill="FFFFFF"/>
        <w:tabs>
          <w:tab w:val="left" w:pos="4245"/>
        </w:tabs>
        <w:spacing w:after="0" w:line="240" w:lineRule="auto"/>
        <w:ind w:left="2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TRAME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9: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ecco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programma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del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festival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dei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libri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sulle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mafie</w:t>
      </w:r>
    </w:p>
    <w:p w:rsidR="00AC0E98" w:rsidRPr="00AC0E98" w:rsidRDefault="00AC0E98" w:rsidP="00AC0E98">
      <w:pPr>
        <w:spacing w:after="0" w:line="240" w:lineRule="auto"/>
        <w:ind w:left="2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AC0E9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d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giugno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Lamezia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Terme</w:t>
      </w:r>
    </w:p>
    <w:p w:rsidR="00AC0E98" w:rsidRDefault="00AC0E98" w:rsidP="00AC0E9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</w:pP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Il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saluto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di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Liliana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proofErr w:type="spellStart"/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Segre</w:t>
      </w:r>
      <w:proofErr w:type="spellEnd"/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Anche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quest'anno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il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Nastro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legalità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sarà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consegnato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chiusura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del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festival.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poi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="00A978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oltre 50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incontri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con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autori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artisti,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spettacoli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iniziative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di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Trame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sul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AC0E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territorio</w:t>
      </w:r>
    </w:p>
    <w:p w:rsidR="0074042A" w:rsidRPr="00AC0E98" w:rsidRDefault="0074042A" w:rsidP="00AC0E98">
      <w:pPr>
        <w:spacing w:after="0" w:line="240" w:lineRule="auto"/>
        <w:ind w:left="1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:rsidR="00AC0E98" w:rsidRPr="00AC0E98" w:rsidRDefault="00AC0E98" w:rsidP="00AC0E98">
      <w:pPr>
        <w:spacing w:after="0" w:line="240" w:lineRule="auto"/>
        <w:ind w:left="2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 xml:space="preserve"> </w:t>
      </w:r>
    </w:p>
    <w:p w:rsidR="00AC0E98" w:rsidRPr="0074042A" w:rsidRDefault="00AC0E98" w:rsidP="0074042A">
      <w:pPr>
        <w:spacing w:after="12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Catanzaro, 13 giugno 2019</w:t>
      </w:r>
    </w:p>
    <w:p w:rsidR="00AC0E98" w:rsidRPr="0074042A" w:rsidRDefault="00AC0E98" w:rsidP="00862562">
      <w:pPr>
        <w:spacing w:after="120" w:line="240" w:lineRule="auto"/>
        <w:ind w:lef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È stato presentato questa mattina nella Cittadella Regionale a Catanzaro, alla presenza dell’assessore alla cultura della Regione Calabria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Maria Francesca Corigliano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il programma della 9a edizione di </w:t>
      </w:r>
      <w:r w:rsidRPr="00740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Trame, il festival dei libri sulle mafie,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torna a Lamezia Terme dal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19 al 23 giugno 2019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cinque giornate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incontri, spettacoli, proiezioni e concerti per diffondere il valore della legalità attraverso la cultura e la partecipazione.</w:t>
      </w:r>
    </w:p>
    <w:p w:rsidR="00AC0E98" w:rsidRPr="0074042A" w:rsidRDefault="00AC0E98" w:rsidP="0074042A">
      <w:pPr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tema della IX edizione è </w:t>
      </w:r>
      <w:r w:rsidRPr="0074042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Voi che vivete sicuri…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 tema molto attuale e un omaggio a Primo Levi a cento anni dalla nascita: «Saluto con vero piacere il Festival “Trame”, - si legge nel saluto della senatrice a vita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Liliana 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Segre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Quest’anno sono state scelte giustamente le parole di Primo Levi, si tratta di un atto di accusa contro ogni indifferenza ed ogni cecità verso i problemi delle persone e del mondo. E quello della mafia è certamente uno dei problemi più gravi del nostro Sud, ma in verità dell’intero Paese».</w:t>
      </w:r>
    </w:p>
    <w:p w:rsidR="00AC0E98" w:rsidRPr="0074042A" w:rsidRDefault="00AC0E98" w:rsidP="0074042A">
      <w:pPr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Gaetano 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Savatteri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direttore artistico del Festival ha esortato: «Vi invito a venire a Lamezia Terme tra il 19 e il 23 giugno, scoprirete un </w:t>
      </w:r>
      <w:r w:rsidR="00A9783D"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vasto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programma </w:t>
      </w:r>
      <w:r w:rsidR="00A9783D"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incontri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 scrittori, giornalisti, libri, approfondimenti, documentari, musica, teatro. Un festival, che in realtà è una festa. Della libertà e del coraggio. Perché in certi luoghi d’Italia, in Calabria e a Lamezia Terme – città che per tre volte ha conosciuto lo scioglimento dell’amministrazione comunale per mafia – scegliere di andare in una piazza e partecipare a un incontro pubblico dove si parla di mafie, non è una semplice presenza, ma una presa di posizione: un’opzione etica».</w:t>
      </w:r>
    </w:p>
    <w:p w:rsidR="00A9783D" w:rsidRPr="0074042A" w:rsidRDefault="00AC0E98" w:rsidP="0074042A">
      <w:pPr>
        <w:spacing w:after="120" w:line="240" w:lineRule="auto"/>
        <w:jc w:val="both"/>
        <w:rPr>
          <w:b/>
          <w:bCs/>
          <w:color w:val="222222"/>
          <w:sz w:val="24"/>
          <w:szCs w:val="24"/>
          <w:shd w:val="clear" w:color="auto" w:fill="FFFF00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 ricco calendario</w:t>
      </w:r>
      <w:r w:rsidR="00A9783D"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oltre cinquanta appuntamenti, che prevede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tantissimi ospiti, come</w:t>
      </w:r>
      <w:r w:rsidR="00A9783D"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Nicola Gratteri,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Giovanni 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Tizian</w:t>
      </w:r>
      <w:proofErr w:type="spellEnd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, Marco Travaglio, Nando Dalla Chiesa, Nicola Morra, Francesco d’Ayala, Massimo Bray, Mimmo Gangemi</w:t>
      </w:r>
      <w:r w:rsidR="006734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, </w:t>
      </w:r>
      <w:r w:rsidR="006734BE" w:rsidRPr="006734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Salvatore Curcio</w:t>
      </w:r>
      <w:r w:rsidR="008625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.</w:t>
      </w:r>
    </w:p>
    <w:p w:rsidR="00A9783D" w:rsidRPr="00A9783D" w:rsidRDefault="00AC0E98" w:rsidP="0074042A">
      <w:pPr>
        <w:pStyle w:val="NormaleWeb"/>
        <w:spacing w:before="0" w:beforeAutospacing="0" w:after="120" w:afterAutospacing="0"/>
        <w:jc w:val="both"/>
      </w:pPr>
      <w:r w:rsidRPr="0074042A">
        <w:rPr>
          <w:color w:val="222222"/>
        </w:rPr>
        <w:t>Non mancheranno, come sempre, le occasioni di spettacolo</w:t>
      </w:r>
      <w:r w:rsidR="00A9783D" w:rsidRPr="0074042A">
        <w:rPr>
          <w:color w:val="222222"/>
        </w:rPr>
        <w:t xml:space="preserve"> </w:t>
      </w:r>
      <w:r w:rsidRPr="0074042A">
        <w:rPr>
          <w:color w:val="222222"/>
        </w:rPr>
        <w:t>con appuntamenti di</w:t>
      </w:r>
      <w:r w:rsidR="00A9783D" w:rsidRPr="0074042A">
        <w:rPr>
          <w:color w:val="222222"/>
        </w:rPr>
        <w:t xml:space="preserve"> </w:t>
      </w:r>
      <w:r w:rsidRPr="0074042A">
        <w:rPr>
          <w:color w:val="222222"/>
        </w:rPr>
        <w:t xml:space="preserve">jazz, </w:t>
      </w:r>
      <w:r w:rsidR="00A9783D" w:rsidRPr="0074042A">
        <w:rPr>
          <w:color w:val="222222"/>
        </w:rPr>
        <w:t xml:space="preserve">teatro, </w:t>
      </w:r>
      <w:r w:rsidRPr="0074042A">
        <w:rPr>
          <w:color w:val="222222"/>
        </w:rPr>
        <w:t xml:space="preserve">proiezioni e </w:t>
      </w:r>
      <w:r w:rsidR="00A9783D" w:rsidRPr="0074042A">
        <w:rPr>
          <w:color w:val="222222"/>
        </w:rPr>
        <w:t>istallazioni</w:t>
      </w:r>
      <w:r w:rsidRPr="0074042A">
        <w:rPr>
          <w:color w:val="222222"/>
        </w:rPr>
        <w:t>, tra i quali</w:t>
      </w:r>
      <w:r w:rsidR="00A9783D" w:rsidRPr="0074042A">
        <w:rPr>
          <w:color w:val="222222"/>
        </w:rPr>
        <w:t>: il</w:t>
      </w:r>
      <w:r w:rsidR="000A64E9">
        <w:rPr>
          <w:color w:val="222222"/>
        </w:rPr>
        <w:t xml:space="preserve"> concerto del </w:t>
      </w:r>
      <w:r w:rsidRPr="0074042A">
        <w:rPr>
          <w:b/>
          <w:bCs/>
          <w:color w:val="222222"/>
        </w:rPr>
        <w:t>Paolo Damiani trio</w:t>
      </w:r>
      <w:r w:rsidRPr="0074042A">
        <w:rPr>
          <w:color w:val="222222"/>
        </w:rPr>
        <w:t>,</w:t>
      </w:r>
      <w:r w:rsidR="000A64E9">
        <w:rPr>
          <w:color w:val="222222"/>
        </w:rPr>
        <w:t xml:space="preserve"> di</w:t>
      </w:r>
      <w:r w:rsidRPr="0074042A">
        <w:rPr>
          <w:color w:val="222222"/>
        </w:rPr>
        <w:t xml:space="preserve"> </w:t>
      </w:r>
      <w:r w:rsidR="00A9783D" w:rsidRPr="0074042A">
        <w:rPr>
          <w:b/>
          <w:bCs/>
          <w:color w:val="222222"/>
        </w:rPr>
        <w:t>Francesco Cafiso</w:t>
      </w:r>
      <w:r w:rsidR="00A9783D" w:rsidRPr="0074042A">
        <w:rPr>
          <w:color w:val="222222"/>
        </w:rPr>
        <w:t xml:space="preserve"> con il </w:t>
      </w:r>
      <w:r w:rsidR="00A9783D" w:rsidRPr="0074042A">
        <w:rPr>
          <w:b/>
          <w:bCs/>
          <w:color w:val="222222"/>
        </w:rPr>
        <w:t xml:space="preserve">Francesco Scaramuzzino Trio, </w:t>
      </w:r>
      <w:r w:rsidR="00A9783D" w:rsidRPr="0074042A">
        <w:rPr>
          <w:color w:val="222222"/>
        </w:rPr>
        <w:t>lo spettacolo</w:t>
      </w:r>
      <w:r w:rsidR="00A9783D" w:rsidRPr="0074042A">
        <w:rPr>
          <w:b/>
          <w:bCs/>
          <w:color w:val="222222"/>
        </w:rPr>
        <w:t xml:space="preserve"> </w:t>
      </w:r>
      <w:r w:rsidR="00A9783D" w:rsidRPr="0074042A">
        <w:rPr>
          <w:i/>
          <w:iCs/>
          <w:color w:val="000000"/>
        </w:rPr>
        <w:t xml:space="preserve">Volevo solo fare il giornalista in Calabria. Storia di Alessandro Bozzo </w:t>
      </w:r>
      <w:r w:rsidR="00A9783D" w:rsidRPr="00A9783D">
        <w:rPr>
          <w:color w:val="000000"/>
        </w:rPr>
        <w:t xml:space="preserve">con </w:t>
      </w:r>
      <w:r w:rsidR="00A9783D" w:rsidRPr="00A9783D">
        <w:rPr>
          <w:b/>
          <w:bCs/>
          <w:color w:val="000000"/>
        </w:rPr>
        <w:t>Salvo Piparo</w:t>
      </w:r>
      <w:r w:rsidR="00A9783D" w:rsidRPr="0074042A">
        <w:rPr>
          <w:color w:val="000000"/>
        </w:rPr>
        <w:t xml:space="preserve">, tratto </w:t>
      </w:r>
      <w:r w:rsidR="00A9783D" w:rsidRPr="00A9783D">
        <w:rPr>
          <w:color w:val="000000"/>
        </w:rPr>
        <w:t>dal libro di Lucio Luca</w:t>
      </w:r>
      <w:r w:rsidR="00862562">
        <w:rPr>
          <w:color w:val="000000"/>
        </w:rPr>
        <w:t xml:space="preserve"> </w:t>
      </w:r>
      <w:r w:rsidR="00A9783D" w:rsidRPr="0074042A">
        <w:rPr>
          <w:color w:val="222222"/>
        </w:rPr>
        <w:t>e l’i</w:t>
      </w:r>
      <w:r w:rsidR="004A172E">
        <w:rPr>
          <w:color w:val="222222"/>
        </w:rPr>
        <w:t>n</w:t>
      </w:r>
      <w:r w:rsidR="00A9783D" w:rsidRPr="0074042A">
        <w:rPr>
          <w:color w:val="222222"/>
        </w:rPr>
        <w:t xml:space="preserve">stallazione site </w:t>
      </w:r>
      <w:proofErr w:type="spellStart"/>
      <w:r w:rsidR="00A9783D" w:rsidRPr="0074042A">
        <w:rPr>
          <w:color w:val="222222"/>
        </w:rPr>
        <w:t>specific</w:t>
      </w:r>
      <w:proofErr w:type="spellEnd"/>
      <w:r w:rsidR="00A9783D" w:rsidRPr="0074042A">
        <w:rPr>
          <w:color w:val="222222"/>
        </w:rPr>
        <w:t xml:space="preserve"> </w:t>
      </w:r>
      <w:r w:rsidR="00A9783D" w:rsidRPr="0074042A">
        <w:rPr>
          <w:i/>
          <w:iCs/>
          <w:color w:val="222222"/>
        </w:rPr>
        <w:t>Parole per non dimenticare</w:t>
      </w:r>
      <w:r w:rsidR="00A9783D" w:rsidRPr="0074042A">
        <w:rPr>
          <w:color w:val="222222"/>
        </w:rPr>
        <w:t xml:space="preserve"> a cura di </w:t>
      </w:r>
      <w:r w:rsidR="00A9783D" w:rsidRPr="0074042A">
        <w:rPr>
          <w:b/>
          <w:bCs/>
          <w:color w:val="222222"/>
        </w:rPr>
        <w:t>Treccani Cultura</w:t>
      </w:r>
      <w:r w:rsidR="00A9783D" w:rsidRPr="0074042A">
        <w:rPr>
          <w:color w:val="222222"/>
        </w:rPr>
        <w:t xml:space="preserve">. </w:t>
      </w:r>
    </w:p>
    <w:p w:rsidR="009548C7" w:rsidRDefault="00AC0E98" w:rsidP="008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Tanti e diversi anche i temi di quest’anno che, complici i libri, saranno oggetto di confronto e dibattito nelle piazze e nei palazzi storici di Lamezia: dalla vicenda di lotta e conquista femminile narrata in </w:t>
      </w:r>
      <w:r w:rsidRPr="00740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Le ricamatrici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Ester Rizzo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ai motivi della corruzione in Italia cui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Isaia Sales e Simona 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Melorio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cercano di rispondere con </w:t>
      </w:r>
      <w:r w:rsidRPr="00740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Storia dell’Italia </w:t>
      </w:r>
      <w:proofErr w:type="spellStart"/>
      <w:r w:rsidRPr="00740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corotta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In ricordo di Giovanni Falcone, che quest’anno avrebbe compiuto 80 anni,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Enzo Ciconte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Giovanna Torre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autori di </w:t>
      </w:r>
      <w:r w:rsidRPr="00740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Giovanni Falcone, L’uomo il giudice il testimone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dialogheranno con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Giancarlo Caselli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Attilio Bolzoni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4A172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musica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sarà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 xml:space="preserve">protagonista dell’incontro con </w:t>
      </w:r>
      <w:r w:rsidR="00314FD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curatore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 libro</w:t>
      </w:r>
      <w:r w:rsidR="004A172E" w:rsidRPr="004A172E"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  <w:t xml:space="preserve"> </w:t>
      </w:r>
      <w:proofErr w:type="spellStart"/>
      <w:r w:rsidR="004A172E" w:rsidRPr="004A17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Change</w:t>
      </w:r>
      <w:proofErr w:type="spellEnd"/>
      <w:r w:rsidR="004A172E" w:rsidRPr="004A17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="004A172E" w:rsidRPr="004A17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your</w:t>
      </w:r>
      <w:proofErr w:type="spellEnd"/>
      <w:r w:rsidR="004A172E" w:rsidRPr="004A17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step. 100 artisti. Le parole del cambiamento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Gennaro De Rosa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14FD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insieme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</w:t>
      </w:r>
      <w:r w:rsidR="00314FD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gli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86256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artisti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Cristiano Godano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Marlene Kuntz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 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Eman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; la musica, infatti, è sempre stata in prima linea nella lotta alle mafie. </w:t>
      </w:r>
    </w:p>
    <w:p w:rsidR="00862562" w:rsidRPr="000A64E9" w:rsidRDefault="009548C7" w:rsidP="00862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</w:t>
      </w:r>
      <w:r w:rsidRPr="009548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Trame in scena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si assisterà in anteprima nazionale all’</w:t>
      </w:r>
      <w:r w:rsidRPr="009548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Intervista impossibile a Leonardo Sciascia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</w:t>
      </w:r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Gaetano </w:t>
      </w:r>
      <w:proofErr w:type="spellStart"/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Savatteri</w:t>
      </w:r>
      <w:proofErr w:type="spellEnd"/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 </w:t>
      </w:r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Ninni Bruschetta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</w:t>
      </w:r>
      <w:bookmarkStart w:id="0" w:name="_GoBack"/>
      <w:bookmarkEnd w:id="0"/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aura Cannavò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spettacolo prodotto da Fondazione Trame. Sempre allo scrittore siciliano, è dedicata la mostra fotografica </w:t>
      </w:r>
      <w:r w:rsidRPr="008625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Quasi vedendosi in uno specchio</w:t>
      </w:r>
      <w:r w:rsidR="00314FD8" w:rsidRPr="008625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</w:t>
      </w:r>
      <w:r w:rsidRPr="0086256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14FD8" w:rsidRPr="00862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trent’anni dalla scomparsa di Leonardo Sciascia</w:t>
      </w:r>
      <w:r w:rsidR="00314FD8" w:rsidRPr="0086256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</w:t>
      </w:r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Angelo </w:t>
      </w:r>
      <w:proofErr w:type="spellStart"/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Pitrone</w:t>
      </w:r>
      <w:proofErr w:type="spellEnd"/>
      <w:r w:rsidR="00862562"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Nell'ambito degli appuntamenti dedicati al tema </w:t>
      </w:r>
      <w:r w:rsidRPr="009548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migranti e sicurezza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9548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Mimmo Lucano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incontrerà i giovani volontari del festival in un incontro aperto</w:t>
      </w:r>
      <w:r w:rsidR="0086256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862562" w:rsidRPr="008625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862562" w:rsidRPr="00533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Chef Rubio</w:t>
      </w:r>
      <w:r w:rsidR="00862562"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presenterà il documentario </w:t>
      </w:r>
      <w:r w:rsidR="00862562" w:rsidRPr="005330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Elias</w:t>
      </w:r>
      <w:r w:rsidR="00862562"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da lui prodotto per la regia di Brando </w:t>
      </w:r>
      <w:proofErr w:type="spellStart"/>
      <w:r w:rsidR="00862562"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Bartoleschi</w:t>
      </w:r>
      <w:proofErr w:type="spellEnd"/>
      <w:r w:rsidR="00862562"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che racconta la storia toccante di un’amicizia nei campi rom di Roma</w:t>
      </w:r>
      <w:r w:rsidRPr="009548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mentre</w:t>
      </w:r>
      <w:r w:rsidR="000A64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</w:t>
      </w:r>
      <w:r w:rsidR="0086256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</w:t>
      </w:r>
      <w:r w:rsidR="00862562" w:rsidRPr="00862562">
        <w:rPr>
          <w:rFonts w:ascii="Times New Roman" w:hAnsi="Times New Roman" w:cs="Times New Roman"/>
          <w:color w:val="000000"/>
          <w:sz w:val="24"/>
          <w:szCs w:val="24"/>
        </w:rPr>
        <w:t>Giornata Mondiale del Rifugiato 2019</w:t>
      </w:r>
      <w:r w:rsidR="008625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562" w:rsidRPr="00862562">
        <w:rPr>
          <w:rFonts w:ascii="Times New Roman" w:hAnsi="Times New Roman" w:cs="Times New Roman"/>
          <w:color w:val="000000"/>
          <w:sz w:val="24"/>
          <w:szCs w:val="24"/>
        </w:rPr>
        <w:t xml:space="preserve"> il 20 giugno</w:t>
      </w:r>
      <w:r w:rsidR="000A64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562">
        <w:rPr>
          <w:rFonts w:ascii="Times New Roman" w:hAnsi="Times New Roman" w:cs="Times New Roman"/>
          <w:color w:val="000000"/>
          <w:sz w:val="24"/>
          <w:szCs w:val="24"/>
        </w:rPr>
        <w:t xml:space="preserve"> è previsto un appuntamento promosso in collaborazione con </w:t>
      </w:r>
      <w:r w:rsidR="00862562" w:rsidRPr="00862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Luna Rossa</w:t>
      </w:r>
      <w:r w:rsidR="008625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562" w:rsidRPr="00862562">
        <w:rPr>
          <w:rFonts w:ascii="Times New Roman" w:hAnsi="Times New Roman" w:cs="Times New Roman"/>
          <w:color w:val="000000"/>
          <w:sz w:val="24"/>
          <w:szCs w:val="24"/>
        </w:rPr>
        <w:t xml:space="preserve"> lo SPRAR</w:t>
      </w:r>
      <w:r w:rsidR="00862562" w:rsidRPr="00862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562">
        <w:rPr>
          <w:rFonts w:ascii="Times New Roman" w:hAnsi="Times New Roman" w:cs="Times New Roman"/>
          <w:color w:val="000000"/>
          <w:sz w:val="24"/>
          <w:szCs w:val="24"/>
        </w:rPr>
        <w:t xml:space="preserve">parte </w:t>
      </w:r>
      <w:r w:rsidR="00862562" w:rsidRPr="00862562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="00862562" w:rsidRPr="00862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Comunità Progetto Sud</w:t>
      </w:r>
      <w:r w:rsidR="000A6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4E9" w:rsidRPr="000A64E9">
        <w:rPr>
          <w:rFonts w:ascii="Times New Roman" w:hAnsi="Times New Roman" w:cs="Times New Roman"/>
          <w:color w:val="000000"/>
          <w:sz w:val="24"/>
          <w:szCs w:val="24"/>
        </w:rPr>
        <w:t>di Lamezia</w:t>
      </w:r>
      <w:r w:rsidR="00862562" w:rsidRPr="000A64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562" w:rsidRPr="00862562" w:rsidRDefault="00862562" w:rsidP="0086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E98" w:rsidRPr="0074042A" w:rsidRDefault="00AC0E98" w:rsidP="008625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confermano i contributi al programma del festival da parte di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Legambiente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Confcommercio, Save the Children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Treccani Cultura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si rinnova la collaborazione con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IBS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con il Sindacato Nazionale Giornalisti Cinematografici Italiani (SNGCI)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da 73 anni assegna 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Nastri D’Argento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che insieme a Trame dallo scorso anno consegnano il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Nastro della Legalità 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alla pellicola che maggiormente esprime i valori civili di condanna e resistenza alle mafie. </w:t>
      </w:r>
    </w:p>
    <w:p w:rsidR="00AC0E98" w:rsidRPr="0074042A" w:rsidRDefault="00AC0E98" w:rsidP="0074042A">
      <w:pPr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Tra le novità di quest’anno c’è la proiezione di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5 video-inchieste</w:t>
      </w:r>
      <w:r w:rsid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74042A"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(una al giorno)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realizzate sul</w:t>
      </w:r>
      <w:r w:rsid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territorio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Lamezia Terme dai partecipanti del corso di giornalismo civico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Visioni Civiche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il progetto realizzato da Fondazione Trame in collaborazione con ALA, vincitore del bando </w:t>
      </w:r>
      <w:r w:rsidRPr="0074042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Prendi Parte! Agire e pensare creativo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del </w:t>
      </w:r>
      <w:proofErr w:type="spellStart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MiBAC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AC0E98" w:rsidRPr="0074042A" w:rsidRDefault="00AC0E98" w:rsidP="0074042A">
      <w:pPr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Ma non finisce qui, «la Fondazione Trame insieme all’Associazione Antiracket </w:t>
      </w:r>
      <w:r w:rsidR="000A64E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amezia Onlus hanno intrapreso da due anni una nuova sfida sul territorio, per continuare a diffondere i contenuti del festival tutti i giorni dell’anno. – ha affermato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Armando Caputo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della Fondazione Trame – Il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Civico Trame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si conferma come luogo di condivisione e socialità. Qui con laboratori, sportelli di ascolto e rassegne si è aperto uno spazio di condivisione </w:t>
      </w:r>
      <w:proofErr w:type="gramStart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ed</w:t>
      </w:r>
      <w:proofErr w:type="gram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educazione a una cittadinanza attiva e responsabile. Prosegue inoltre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</w:t>
      </w:r>
      <w:proofErr w:type="spellStart"/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trameascuola</w:t>
      </w:r>
      <w:proofErr w:type="spell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– conclude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Maria Teresa Morano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740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-</w:t>
      </w:r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 il suo lavoro di divulgazione </w:t>
      </w:r>
      <w:proofErr w:type="gramStart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ed</w:t>
      </w:r>
      <w:proofErr w:type="gramEnd"/>
      <w:r w:rsidRPr="0074042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educazione alla legalità nelle scuole».</w:t>
      </w:r>
    </w:p>
    <w:p w:rsidR="004C6423" w:rsidRPr="00314FD8" w:rsidRDefault="004C6423" w:rsidP="00314FD8">
      <w:pPr>
        <w:spacing w:after="12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</w:p>
    <w:sectPr w:rsidR="004C6423" w:rsidRPr="00314FD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26" w:rsidRDefault="00255E26" w:rsidP="004C6423">
      <w:pPr>
        <w:spacing w:after="0" w:line="240" w:lineRule="auto"/>
      </w:pPr>
      <w:r>
        <w:separator/>
      </w:r>
    </w:p>
  </w:endnote>
  <w:endnote w:type="continuationSeparator" w:id="0">
    <w:p w:rsidR="00255E26" w:rsidRDefault="00255E26" w:rsidP="004C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98" w:rsidRDefault="00AC0E98" w:rsidP="004C6423">
    <w:pPr>
      <w:pStyle w:val="NormaleWeb"/>
      <w:spacing w:before="0" w:beforeAutospacing="0" w:after="0" w:afterAutospacing="0"/>
      <w:jc w:val="center"/>
    </w:pPr>
    <w:r>
      <w:rPr>
        <w:rFonts w:ascii="Cambria" w:hAnsi="Cambria"/>
        <w:color w:val="000000"/>
        <w:sz w:val="16"/>
        <w:szCs w:val="16"/>
      </w:rPr>
      <w:t>Fondazione Trame | Via Sen. A. Perugini c/o Casa Comunale della Città di Lamezia Terme, 88046 Lamezia Terme (</w:t>
    </w:r>
    <w:proofErr w:type="gramStart"/>
    <w:r>
      <w:rPr>
        <w:rFonts w:ascii="Cambria" w:hAnsi="Cambria"/>
        <w:color w:val="000000"/>
        <w:sz w:val="16"/>
        <w:szCs w:val="16"/>
      </w:rPr>
      <w:t>CZ)  </w:t>
    </w:r>
    <w:proofErr w:type="spellStart"/>
    <w:r>
      <w:rPr>
        <w:rFonts w:ascii="Cambria" w:hAnsi="Cambria"/>
        <w:color w:val="000000"/>
        <w:sz w:val="16"/>
        <w:szCs w:val="16"/>
      </w:rPr>
      <w:t>c.f.</w:t>
    </w:r>
    <w:proofErr w:type="spellEnd"/>
    <w:proofErr w:type="gramEnd"/>
    <w:r>
      <w:rPr>
        <w:rFonts w:ascii="Cambria" w:hAnsi="Cambria"/>
        <w:color w:val="000000"/>
        <w:sz w:val="16"/>
        <w:szCs w:val="16"/>
      </w:rPr>
      <w:t>: 92027960795</w:t>
    </w:r>
  </w:p>
  <w:p w:rsidR="00AC0E98" w:rsidRDefault="00255E26" w:rsidP="004C6423">
    <w:pPr>
      <w:pStyle w:val="NormaleWeb"/>
      <w:spacing w:before="0" w:beforeAutospacing="0" w:after="0" w:afterAutospacing="0"/>
      <w:jc w:val="center"/>
    </w:pPr>
    <w:hyperlink r:id="rId1" w:history="1">
      <w:r w:rsidR="00AC0E98">
        <w:rPr>
          <w:rStyle w:val="Collegamentoipertestuale"/>
          <w:rFonts w:ascii="Cambria" w:hAnsi="Cambria"/>
          <w:color w:val="1155CC"/>
          <w:sz w:val="16"/>
          <w:szCs w:val="16"/>
        </w:rPr>
        <w:t>www.tramefestival.it</w:t>
      </w:r>
    </w:hyperlink>
    <w:r w:rsidR="00AC0E98">
      <w:rPr>
        <w:rFonts w:ascii="Cambria" w:hAnsi="Cambria"/>
        <w:color w:val="000000"/>
        <w:sz w:val="16"/>
        <w:szCs w:val="16"/>
      </w:rPr>
      <w:t xml:space="preserve">  </w:t>
    </w:r>
    <w:hyperlink r:id="rId2" w:history="1">
      <w:r w:rsidR="00AC0E98">
        <w:rPr>
          <w:rStyle w:val="Collegamentoipertestuale"/>
          <w:rFonts w:ascii="Cambria" w:hAnsi="Cambria"/>
          <w:color w:val="1155CC"/>
          <w:sz w:val="16"/>
          <w:szCs w:val="16"/>
        </w:rPr>
        <w:t>info@fondazione.tramefestival.it</w:t>
      </w:r>
    </w:hyperlink>
    <w:r w:rsidR="00AC0E98">
      <w:rPr>
        <w:rFonts w:ascii="Cambria" w:hAnsi="Cambria"/>
        <w:color w:val="000000"/>
        <w:sz w:val="16"/>
        <w:szCs w:val="16"/>
      </w:rPr>
      <w:t xml:space="preserve"> +39 346 95 44 078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26" w:rsidRDefault="00255E26" w:rsidP="004C6423">
      <w:pPr>
        <w:spacing w:after="0" w:line="240" w:lineRule="auto"/>
      </w:pPr>
      <w:r>
        <w:separator/>
      </w:r>
    </w:p>
  </w:footnote>
  <w:footnote w:type="continuationSeparator" w:id="0">
    <w:p w:rsidR="00255E26" w:rsidRDefault="00255E26" w:rsidP="004C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98" w:rsidRDefault="00AC0E98" w:rsidP="004C6423">
    <w:pPr>
      <w:pStyle w:val="Intestazione"/>
      <w:jc w:val="center"/>
    </w:pPr>
    <w:r>
      <w:rPr>
        <w:noProof/>
        <w:color w:val="000000"/>
        <w:sz w:val="28"/>
        <w:szCs w:val="28"/>
      </w:rPr>
      <w:drawing>
        <wp:inline distT="0" distB="0" distL="0" distR="0">
          <wp:extent cx="3238500" cy="1200150"/>
          <wp:effectExtent l="0" t="0" r="0" b="0"/>
          <wp:docPr id="1" name="Immagine 1" descr="https://lh3.googleusercontent.com/-vGrChFQtRBFVjuxy4HYq0zNddDgb8mdH-r320YucPA1vvBMaG_R5xPI6Faz6tkQeIatHPAumpFntwiJHylVKUrNkQgaD4HQekURdu2Sk8oO14DTdDouFMuBa0r8NA2spwAwCN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-vGrChFQtRBFVjuxy4HYq0zNddDgb8mdH-r320YucPA1vvBMaG_R5xPI6Faz6tkQeIatHPAumpFntwiJHylVKUrNkQgaD4HQekURdu2Sk8oO14DTdDouFMuBa0r8NA2spwAwCNW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E98" w:rsidRPr="00AC0E98" w:rsidRDefault="00AC0E98" w:rsidP="004C6423">
    <w:pPr>
      <w:pStyle w:val="Intestazione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23"/>
    <w:rsid w:val="000A64E9"/>
    <w:rsid w:val="00143A81"/>
    <w:rsid w:val="001718F1"/>
    <w:rsid w:val="00186872"/>
    <w:rsid w:val="00255E26"/>
    <w:rsid w:val="002F5614"/>
    <w:rsid w:val="00314FD8"/>
    <w:rsid w:val="004A172E"/>
    <w:rsid w:val="004C6423"/>
    <w:rsid w:val="0053302E"/>
    <w:rsid w:val="006378B4"/>
    <w:rsid w:val="006734BE"/>
    <w:rsid w:val="006F5E42"/>
    <w:rsid w:val="0074042A"/>
    <w:rsid w:val="00862562"/>
    <w:rsid w:val="009548C7"/>
    <w:rsid w:val="00A9783D"/>
    <w:rsid w:val="00AC0E98"/>
    <w:rsid w:val="00B33B10"/>
    <w:rsid w:val="00C327C6"/>
    <w:rsid w:val="00D3674D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B42E7"/>
  <w15:chartTrackingRefBased/>
  <w15:docId w15:val="{5F923248-7331-4ED9-98D6-1EA194A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6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423"/>
  </w:style>
  <w:style w:type="paragraph" w:styleId="Pidipagina">
    <w:name w:val="footer"/>
    <w:basedOn w:val="Normale"/>
    <w:link w:val="PidipaginaCarattere"/>
    <w:uiPriority w:val="99"/>
    <w:unhideWhenUsed/>
    <w:rsid w:val="004C6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23"/>
  </w:style>
  <w:style w:type="paragraph" w:styleId="NormaleWeb">
    <w:name w:val="Normal (Web)"/>
    <w:basedOn w:val="Normale"/>
    <w:uiPriority w:val="99"/>
    <w:unhideWhenUsed/>
    <w:rsid w:val="004C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6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dazione.tramefestival.it" TargetMode="External"/><Relationship Id="rId1" Type="http://schemas.openxmlformats.org/officeDocument/2006/relationships/hyperlink" Target="http://www.tramefestiv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 Grazia</dc:creator>
  <cp:keywords/>
  <dc:description/>
  <cp:lastModifiedBy>Valentina De Grazia</cp:lastModifiedBy>
  <cp:revision>7</cp:revision>
  <dcterms:created xsi:type="dcterms:W3CDTF">2019-06-10T12:49:00Z</dcterms:created>
  <dcterms:modified xsi:type="dcterms:W3CDTF">2019-06-12T10:01:00Z</dcterms:modified>
</cp:coreProperties>
</file>